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List"/>
        <w:tag w:val="32102252-3361080341"/>
        <w:id w:val="-933886955"/>
        <w:placeholder>
          <w:docPart w:val="BD9A212815A846B9AF1B3F5FCF3C566E"/>
        </w:placeholder>
        <w15:color w:val="FF00FF"/>
      </w:sdtPr>
      <w:sdtContent>
        <w:p w14:paraId="41D33E31" w14:textId="77777777" w:rsidR="00FB118E" w:rsidRDefault="00FD4648" w:rsidP="00FB118E">
          <w:pPr>
            <w:rPr>
              <w:b/>
              <w:sz w:val="32"/>
              <w:szCs w:val="32"/>
            </w:rPr>
          </w:pPr>
          <w:r w:rsidRPr="00130DF3">
            <w:rPr>
              <w:b/>
              <w:sz w:val="32"/>
              <w:szCs w:val="32"/>
            </w:rPr>
            <w:t>Production order report</w:t>
          </w:r>
        </w:p>
        <w:sdt>
          <w:sdtPr>
            <w:rPr>
              <w:szCs w:val="16"/>
            </w:rPr>
            <w:alias w:val="Field"/>
            <w:tag w:val="32102252-3579853790"/>
            <w:id w:val="-715113506"/>
            <w:placeholder>
              <w:docPart w:val="342B63ECBCD0468FA67A550B89683B7D"/>
            </w:placeholder>
          </w:sdtPr>
          <w:sdtContent>
            <w:p w14:paraId="6005BB9D" w14:textId="77777777" w:rsidR="00FB118E" w:rsidRDefault="00FB118E" w:rsidP="00FB118E">
              <w:pPr>
                <w:rPr>
                  <w:szCs w:val="16"/>
                </w:rPr>
              </w:pPr>
              <w:r w:rsidRPr="00F95AC7">
                <w:rPr>
                  <w:szCs w:val="16"/>
                </w:rPr>
                <w:t>@Name</w:t>
              </w:r>
            </w:p>
          </w:sdtContent>
        </w:sdt>
        <w:p w14:paraId="56FB5066" w14:textId="77777777" w:rsidR="004E66FF" w:rsidRDefault="004E66FF" w:rsidP="00FC4A6F"/>
        <w:p w14:paraId="02483525" w14:textId="77777777" w:rsidR="00FB118E" w:rsidRDefault="00FB118E" w:rsidP="00FC4A6F"/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357"/>
            <w:gridCol w:w="2357"/>
            <w:gridCol w:w="2357"/>
            <w:gridCol w:w="2357"/>
            <w:gridCol w:w="2358"/>
            <w:gridCol w:w="2614"/>
          </w:tblGrid>
          <w:tr w:rsidR="004E66FF" w:rsidRPr="00AB307B" w14:paraId="2FC98F51" w14:textId="77777777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14:paraId="272B88FC" w14:textId="77777777" w:rsidR="004E66FF" w:rsidRPr="00AB307B" w:rsidRDefault="00000000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32102252-3127189795"/>
                    <w:id w:val="-1167777501"/>
                    <w:placeholder>
                      <w:docPart w:val="26B97A8627FC42B29F49117F99112541"/>
                    </w:placeholder>
                    <w15:color w:val="FFCC00"/>
                  </w:sdtPr>
                  <w:sdtContent>
                    <w:r w:rsidR="004E66FF" w:rsidRPr="00AB307B">
                      <w:rPr>
                        <w:b/>
                        <w:szCs w:val="18"/>
                      </w:rPr>
                      <w:t>Reference type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32102252-407495870"/>
                <w:id w:val="407495870"/>
                <w:placeholder>
                  <w:docPart w:val="A3CF2CD7E8B94E5D9EA6F45949E389EE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4C32FC65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@Text</w:t>
                    </w:r>
                  </w:p>
                </w:tc>
              </w:sdtContent>
            </w:sdt>
            <w:sdt>
              <w:sdtPr>
                <w:rPr>
                  <w:szCs w:val="18"/>
                </w:rPr>
                <w:alias w:val="Field"/>
                <w:tag w:val="32102252-444654176"/>
                <w:id w:val="444654176"/>
                <w:placeholder>
                  <w:docPart w:val="E03CA03CB33244F3BBD58EE5BF2C7978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5B099F28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@InventRefId</w:t>
                    </w:r>
                  </w:p>
                </w:tc>
              </w:sdtContent>
            </w:sdt>
            <w:sdt>
              <w:sdtPr>
                <w:rPr>
                  <w:szCs w:val="18"/>
                </w:rPr>
                <w:alias w:val="Field"/>
                <w:tag w:val="32102252-2204358021"/>
                <w:id w:val="-2090609275"/>
                <w:placeholder>
                  <w:docPart w:val="9D4CA61EA36C46D2922B6C97C315D4DE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1B2BB406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@ReferenceName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14:paraId="76A612A2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14:paraId="5C25C37E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14:paraId="068BAE6A" w14:textId="77777777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14:paraId="628BE865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  <w:r w:rsidRPr="00AB307B">
                  <w:rPr>
                    <w:b/>
                    <w:szCs w:val="18"/>
                  </w:rPr>
                  <w:t>Production or batch order:</w:t>
                </w:r>
              </w:p>
            </w:tc>
            <w:sdt>
              <w:sdtPr>
                <w:rPr>
                  <w:szCs w:val="18"/>
                </w:rPr>
                <w:alias w:val="Field"/>
                <w:tag w:val="32102252-722257001"/>
                <w:id w:val="722257001"/>
                <w:placeholder>
                  <w:docPart w:val="42704386C9FB41E38A23ED79FF3FDC71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2C5F5FF5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@ProdId</w:t>
                    </w:r>
                  </w:p>
                </w:tc>
              </w:sdtContent>
            </w:sdt>
            <w:tc>
              <w:tcPr>
                <w:tcW w:w="2357" w:type="dxa"/>
                <w:vAlign w:val="center"/>
              </w:tcPr>
              <w:p w14:paraId="61F0F7BE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32102252-2229332086"/>
                <w:id w:val="-2065635210"/>
                <w:placeholder>
                  <w:docPart w:val="12137AF435684471ABB65A1F8C00A354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745D27A3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14:paraId="34C67C78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14:paraId="3DA1E2EF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14:paraId="7EE82730" w14:textId="77777777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14:paraId="37AEC5D7" w14:textId="77777777" w:rsidR="004E66FF" w:rsidRPr="00AB307B" w:rsidRDefault="00000000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32102252-338591276"/>
                    <w:id w:val="338591276"/>
                    <w:placeholder>
                      <w:docPart w:val="DB9E76169FD74C58B180116C7D5CADA9"/>
                    </w:placeholder>
                    <w15:color w:val="FFCC00"/>
                  </w:sdtPr>
                  <w:sdtContent>
                    <w:r w:rsidR="004E66FF" w:rsidRPr="00AB307B">
                      <w:rPr>
                        <w:b/>
                        <w:szCs w:val="18"/>
                      </w:rPr>
                      <w:t>Item number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32102252-222263280"/>
                <w:id w:val="222263280"/>
                <w:placeholder>
                  <w:docPart w:val="A50616E7087148958C797AF474FB4B49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46E89ED3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@ItemId</w:t>
                    </w:r>
                  </w:p>
                </w:tc>
              </w:sdtContent>
            </w:sdt>
            <w:tc>
              <w:tcPr>
                <w:tcW w:w="2357" w:type="dxa"/>
                <w:vAlign w:val="center"/>
              </w:tcPr>
              <w:p w14:paraId="6521D6B2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32102252-2724086635"/>
                <w:id w:val="-1570880661"/>
                <w:placeholder>
                  <w:docPart w:val="51BFD7EFD0A14D93BC56FB93C4CBCAD6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5E3666E5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@DefaultProductName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14:paraId="68163F2C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14:paraId="38826EF9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14:paraId="4160F261" w14:textId="77777777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14:paraId="2B344963" w14:textId="77777777" w:rsidR="004E66FF" w:rsidRPr="00AB307B" w:rsidRDefault="00000000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32102252-3454042013"/>
                    <w:id w:val="-840925283"/>
                    <w:placeholder>
                      <w:docPart w:val="13DCE3671CCD4E11AFF4FD45ED7DCE0F"/>
                    </w:placeholder>
                    <w15:color w:val="FFCC00"/>
                  </w:sdtPr>
                  <w:sdtContent>
                    <w:r w:rsidR="004E66FF" w:rsidRPr="00AB307B">
                      <w:rPr>
                        <w:b/>
                        <w:szCs w:val="18"/>
                      </w:rPr>
                      <w:t>Started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32102252-3631798334"/>
                <w:id w:val="-663168962"/>
                <w:placeholder>
                  <w:docPart w:val="32A7B641BF4046B9AFE80929E486F1CB"/>
                </w:placeholder>
              </w:sdtPr>
              <w:sdtContent>
                <w:tc>
                  <w:tcPr>
                    <w:tcW w:w="2357" w:type="dxa"/>
                    <w:vAlign w:val="center"/>
                  </w:tcPr>
                  <w:p w14:paraId="0FF012A4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@QtyStUp</w:t>
                    </w:r>
                  </w:p>
                </w:tc>
              </w:sdtContent>
            </w:sdt>
            <w:tc>
              <w:tcPr>
                <w:tcW w:w="2357" w:type="dxa"/>
                <w:tcBorders>
                  <w:bottom w:val="single" w:sz="4" w:space="0" w:color="auto"/>
                </w:tcBorders>
                <w:vAlign w:val="center"/>
              </w:tcPr>
              <w:p w14:paraId="0807CF7C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32102252-3949715035"/>
                <w:id w:val="-345252261"/>
                <w:placeholder>
                  <w:docPart w:val="D208D7F26C244050868FF8A6D8C3F96C"/>
                </w:placeholder>
              </w:sdtPr>
              <w:sdtContent>
                <w:tc>
                  <w:tcPr>
                    <w:tcW w:w="2357" w:type="dxa"/>
                    <w:tcBorders>
                      <w:bottom w:val="single" w:sz="4" w:space="0" w:color="auto"/>
                    </w:tcBorders>
                    <w:vAlign w:val="center"/>
                  </w:tcPr>
                  <w:p w14:paraId="2EAF7A7A" w14:textId="77777777"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@StUpDate</w:t>
                    </w:r>
                  </w:p>
                </w:tc>
              </w:sdtContent>
            </w:sdt>
            <w:tc>
              <w:tcPr>
                <w:tcW w:w="2358" w:type="dxa"/>
                <w:tcBorders>
                  <w:bottom w:val="single" w:sz="4" w:space="0" w:color="auto"/>
                </w:tcBorders>
                <w:vAlign w:val="center"/>
              </w:tcPr>
              <w:p w14:paraId="1CFA572A" w14:textId="77777777" w:rsidR="004E66FF" w:rsidRPr="00AB307B" w:rsidRDefault="00000000" w:rsidP="00292405">
                <w:pPr>
                  <w:spacing w:line="259" w:lineRule="auto"/>
                  <w:jc w:val="right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32102252-993607242"/>
                    <w:id w:val="993607242"/>
                    <w:placeholder>
                      <w:docPart w:val="85A1F9831A8447B4B61C2172B12BB917"/>
                    </w:placeholder>
                    <w15:color w:val="FFCC00"/>
                  </w:sdtPr>
                  <w:sdtContent>
                    <w:r w:rsidR="004E66FF" w:rsidRPr="00AB307B">
                      <w:rPr>
                        <w:b/>
                        <w:szCs w:val="18"/>
                      </w:rPr>
                      <w:t>Delivery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32102252-159360101"/>
                <w:id w:val="159360101"/>
                <w:placeholder>
                  <w:docPart w:val="14D56852C2A249369E153C3D9DFCEFD6"/>
                </w:placeholder>
              </w:sdtPr>
              <w:sdtContent>
                <w:tc>
                  <w:tcPr>
                    <w:tcW w:w="2614" w:type="dxa"/>
                    <w:tcBorders>
                      <w:bottom w:val="single" w:sz="4" w:space="0" w:color="auto"/>
                    </w:tcBorders>
                    <w:vAlign w:val="center"/>
                  </w:tcPr>
                  <w:p w14:paraId="4AEEAC9D" w14:textId="77777777" w:rsidR="004E66FF" w:rsidRPr="00AB307B" w:rsidRDefault="0082245E" w:rsidP="00FC4A6F">
                    <w:pPr>
                      <w:spacing w:line="259" w:lineRule="auto"/>
                      <w:jc w:val="righ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@DlvDate</w:t>
                    </w:r>
                  </w:p>
                </w:tc>
              </w:sdtContent>
            </w:sdt>
          </w:tr>
          <w:tr w:rsidR="004E66FF" w:rsidRPr="00AB307B" w14:paraId="14F058A9" w14:textId="77777777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14:paraId="3F3F49EE" w14:textId="77777777" w:rsidR="004E66FF" w:rsidRPr="00AB307B" w:rsidRDefault="00000000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32102252-3595113117"/>
                    <w:id w:val="-699854179"/>
                    <w:placeholder>
                      <w:docPart w:val="D11BD1E241B345B986AAB07CED8F22B0"/>
                    </w:placeholder>
                    <w15:color w:val="FFCC00"/>
                  </w:sdtPr>
                  <w:sdtContent>
                    <w:r w:rsidR="004E66FF" w:rsidRPr="00AB307B">
                      <w:rPr>
                        <w:b/>
                        <w:szCs w:val="18"/>
                      </w:rPr>
                      <w:t>CW quantity started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If"/>
                <w:tag w:val="32102252-3011090255"/>
                <w:id w:val="-1283877041"/>
                <w:placeholder>
                  <w:docPart w:val="519C7FC1A3CE48358E6F37E5E10EE59F"/>
                </w:placeholder>
                <w15:color w:val="0000FF"/>
              </w:sdtPr>
              <w:sdtContent>
                <w:sdt>
                  <w:sdtPr>
                    <w:rPr>
                      <w:szCs w:val="18"/>
                    </w:rPr>
                    <w:alias w:val="Field"/>
                    <w:tag w:val="32102252-871508656"/>
                    <w:id w:val="871508656"/>
                    <w:placeholder>
                      <w:docPart w:val="455640435AD2412484E81A70E31E2329"/>
                    </w:placeholder>
                  </w:sdtPr>
                  <w:sdtContent>
                    <w:tc>
                      <w:tcPr>
                        <w:tcW w:w="2357" w:type="dxa"/>
                        <w:vAlign w:val="center"/>
                      </w:tcPr>
                      <w:p w14:paraId="7A040F5E" w14:textId="77777777" w:rsidR="004E66FF" w:rsidRPr="00AB307B" w:rsidRDefault="0082245E" w:rsidP="00FC4A6F">
                        <w:pPr>
                          <w:spacing w:line="259" w:lineRule="auto"/>
                          <w:rPr>
                            <w:szCs w:val="18"/>
                          </w:rPr>
                        </w:pPr>
                        <w:r>
                          <w:rPr>
                            <w:szCs w:val="18"/>
                          </w:rPr>
                          <w:t>@PdsCWBatchStup</w:t>
                        </w:r>
                      </w:p>
                    </w:tc>
                  </w:sdtContent>
                </w:sdt>
              </w:sdtContent>
            </w:sdt>
            <w:tc>
              <w:tcPr>
                <w:tcW w:w="2357" w:type="dxa"/>
                <w:tcBorders>
                  <w:top w:val="single" w:sz="4" w:space="0" w:color="auto"/>
                </w:tcBorders>
                <w:vAlign w:val="center"/>
              </w:tcPr>
              <w:p w14:paraId="08CE762C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357" w:type="dxa"/>
                <w:tcBorders>
                  <w:top w:val="single" w:sz="4" w:space="0" w:color="auto"/>
                </w:tcBorders>
                <w:vAlign w:val="center"/>
              </w:tcPr>
              <w:p w14:paraId="7398348C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358" w:type="dxa"/>
                <w:tcBorders>
                  <w:top w:val="single" w:sz="4" w:space="0" w:color="auto"/>
                </w:tcBorders>
                <w:vAlign w:val="center"/>
              </w:tcPr>
              <w:p w14:paraId="3124D266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tcBorders>
                  <w:top w:val="single" w:sz="4" w:space="0" w:color="auto"/>
                </w:tcBorders>
                <w:vAlign w:val="center"/>
              </w:tcPr>
              <w:p w14:paraId="6CA8707D" w14:textId="77777777"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</w:tbl>
        <w:p w14:paraId="6385F893" w14:textId="77777777" w:rsidR="004E66FF" w:rsidRDefault="004E66FF" w:rsidP="00272B91">
          <w:pPr>
            <w:spacing w:after="120"/>
          </w:pPr>
        </w:p>
        <w:tbl>
          <w:tblPr>
            <w:tblStyle w:val="TableGrid"/>
            <w:tblW w:w="1267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350"/>
            <w:gridCol w:w="2790"/>
            <w:gridCol w:w="1350"/>
            <w:gridCol w:w="1530"/>
            <w:gridCol w:w="1170"/>
            <w:gridCol w:w="1170"/>
            <w:gridCol w:w="1440"/>
            <w:gridCol w:w="1878"/>
          </w:tblGrid>
          <w:tr w:rsidR="00267A0A" w:rsidRPr="002F21BC" w14:paraId="5550C3B6" w14:textId="77777777" w:rsidTr="00C9472D">
            <w:trPr>
              <w:trHeight w:val="288"/>
              <w:tblHeader/>
            </w:trPr>
            <w:tc>
              <w:tcPr>
                <w:tcW w:w="135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0" w:type="dxa"/>
                  <w:bottom w:w="29" w:type="dxa"/>
                  <w:right w:w="115" w:type="dxa"/>
                </w:tcMar>
                <w:vAlign w:val="bottom"/>
              </w:tcPr>
              <w:p w14:paraId="259E0D8D" w14:textId="77777777" w:rsidR="00CE7237" w:rsidRPr="002F21BC" w:rsidRDefault="00000000" w:rsidP="00CE7237">
                <w:pPr>
                  <w:spacing w:line="259" w:lineRule="auto"/>
                </w:pPr>
                <w:sdt>
                  <w:sdtPr>
                    <w:rPr>
                      <w:b/>
                    </w:rPr>
                    <w:alias w:val="Label"/>
                    <w:tag w:val="32102252-1973562369"/>
                    <w:id w:val="1973562369"/>
                    <w:placeholder>
                      <w:docPart w:val="0D4CED4FB18D42F4B4A0F18491FE147A"/>
                    </w:placeholder>
                    <w15:color w:val="FFCC00"/>
                  </w:sdtPr>
                  <w:sdtContent>
                    <w:r w:rsidR="00267A0A" w:rsidRPr="002F21BC">
                      <w:rPr>
                        <w:b/>
                      </w:rPr>
                      <w:t>Item number</w:t>
                    </w:r>
                  </w:sdtContent>
                </w:sdt>
              </w:p>
            </w:tc>
            <w:tc>
              <w:tcPr>
                <w:tcW w:w="279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740139954"/>
                  <w:id w:val="740139954"/>
                  <w:placeholder>
                    <w:docPart w:val="EF0C5CD215CF43D7B5E52BE9EF53D611"/>
                  </w:placeholder>
                  <w15:color w:val="FFCC00"/>
                </w:sdtPr>
                <w:sdtContent>
                  <w:p w14:paraId="3B7A8E26" w14:textId="77777777" w:rsidR="00CE7237" w:rsidRPr="002F21BC" w:rsidRDefault="00267A0A" w:rsidP="00CE7237">
                    <w:pPr>
                      <w:spacing w:line="259" w:lineRule="auto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Product name</w:t>
                    </w:r>
                  </w:p>
                </w:sdtContent>
              </w:sdt>
            </w:tc>
            <w:tc>
              <w:tcPr>
                <w:tcW w:w="135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p w14:paraId="67AC1CEC" w14:textId="77777777" w:rsidR="00CE7237" w:rsidRPr="002F21BC" w:rsidRDefault="00000000" w:rsidP="00CE7237">
                <w:pPr>
                  <w:spacing w:line="259" w:lineRule="auto"/>
                </w:pPr>
                <w:sdt>
                  <w:sdtPr>
                    <w:rPr>
                      <w:b/>
                    </w:rPr>
                    <w:alias w:val="Label"/>
                    <w:tag w:val="32102252-2179077836"/>
                    <w:id w:val="-2115889460"/>
                    <w:placeholder>
                      <w:docPart w:val="D9BAC932F67D40289CA4668EC157E9FD"/>
                    </w:placeholder>
                    <w15:color w:val="FFCC00"/>
                  </w:sdtPr>
                  <w:sdtContent>
                    <w:r w:rsidR="00267A0A" w:rsidRPr="002F21BC">
                      <w:rPr>
                        <w:b/>
                      </w:rPr>
                      <w:t>Oper. No.</w:t>
                    </w:r>
                  </w:sdtContent>
                </w:sdt>
              </w:p>
            </w:tc>
            <w:tc>
              <w:tcPr>
                <w:tcW w:w="153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976798578"/>
                  <w:id w:val="976798578"/>
                  <w:placeholder>
                    <w:docPart w:val="CE51CCD546C749C9BEB6144329A3DB4D"/>
                  </w:placeholder>
                  <w15:color w:val="FFCC00"/>
                </w:sdtPr>
                <w:sdtContent>
                  <w:p w14:paraId="50DE70C3" w14:textId="5953EDB3" w:rsidR="00CE7237" w:rsidRPr="002F21BC" w:rsidRDefault="00837BEF" w:rsidP="00CE7237">
                    <w:pPr>
                      <w:spacing w:line="259" w:lineRule="auto"/>
                      <w:rPr>
                        <w:b/>
                      </w:rPr>
                    </w:pPr>
                    <w:r>
                      <w:rPr>
                        <w:b/>
                      </w:rPr>
                      <w:t>Position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513262845"/>
                  <w:id w:val="1513262845"/>
                  <w:placeholder>
                    <w:docPart w:val="FBED707AB1BC4015B4B37FB3237FC31B"/>
                  </w:placeholder>
                  <w15:color w:val="FFCC00"/>
                </w:sdtPr>
                <w:sdtContent>
                  <w:p w14:paraId="0098B951" w14:textId="77777777"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Estimated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977810562"/>
                  <w:id w:val="977810562"/>
                  <w:placeholder>
                    <w:docPart w:val="7ED4FB5D4D3744D4849929BB7B326696"/>
                  </w:placeholder>
                  <w15:color w:val="FFCC00"/>
                </w:sdtPr>
                <w:sdtContent>
                  <w:p w14:paraId="7E0A0F0C" w14:textId="77777777"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Started</w:t>
                    </w:r>
                  </w:p>
                </w:sdtContent>
              </w:sdt>
            </w:tc>
            <w:sdt>
              <w:sdtPr>
                <w:rPr>
                  <w:b/>
                </w:rPr>
                <w:alias w:val="Label"/>
                <w:tag w:val="32102252-626126903"/>
                <w:id w:val="626126903"/>
                <w:placeholder>
                  <w:docPart w:val="6B2D4E5871474779A029A4231879DC65"/>
                </w:placeholder>
                <w15:color w:val="FFCC00"/>
              </w:sdtPr>
              <w:sdtContent>
                <w:tc>
                  <w:tcPr>
                    <w:tcW w:w="1440" w:type="dxa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bottom w:w="29" w:type="dxa"/>
                    </w:tcMar>
                    <w:vAlign w:val="bottom"/>
                  </w:tcPr>
                  <w:p w14:paraId="62F02928" w14:textId="77777777" w:rsidR="00CE7237" w:rsidRPr="002F21BC" w:rsidRDefault="00267A0A" w:rsidP="00CE7237">
                    <w:pPr>
                      <w:spacing w:line="259" w:lineRule="auto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Remain status</w:t>
                    </w:r>
                  </w:p>
                </w:tc>
              </w:sdtContent>
            </w:sdt>
            <w:tc>
              <w:tcPr>
                <w:tcW w:w="1878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82351314"/>
                  <w:id w:val="82351314"/>
                  <w:placeholder>
                    <w:docPart w:val="E22F75707A4643F6AAD01A9BB8833DD8"/>
                  </w:placeholder>
                  <w15:color w:val="FFCC00"/>
                </w:sdtPr>
                <w:sdtContent>
                  <w:p w14:paraId="3267DB31" w14:textId="77777777"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Remaining quantity</w:t>
                    </w:r>
                  </w:p>
                </w:sdtContent>
              </w:sdt>
            </w:tc>
          </w:tr>
          <w:tr w:rsidR="002F21BC" w:rsidRPr="002F21BC" w14:paraId="4D2D843F" w14:textId="77777777" w:rsidTr="00C9472D">
            <w:trPr>
              <w:trHeight w:hRule="exact" w:val="20"/>
              <w:tblHeader/>
            </w:trPr>
            <w:tc>
              <w:tcPr>
                <w:tcW w:w="1350" w:type="dxa"/>
                <w:tcBorders>
                  <w:top w:val="single" w:sz="4" w:space="0" w:color="auto"/>
                </w:tcBorders>
                <w:shd w:val="clear" w:color="auto" w:fill="auto"/>
                <w:tcMar>
                  <w:left w:w="0" w:type="dxa"/>
                  <w:right w:w="115" w:type="dxa"/>
                </w:tcMar>
                <w:vAlign w:val="center"/>
              </w:tcPr>
              <w:p w14:paraId="1670FFF3" w14:textId="77777777"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279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817D729" w14:textId="77777777"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35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5A5F71F" w14:textId="77777777"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53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B060EB8" w14:textId="77777777"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26F73FF" w14:textId="77777777"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8C1DE99" w14:textId="77777777"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44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608548B4" w14:textId="77777777"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87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4431946" w14:textId="77777777"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</w:tr>
          <w:sdt>
            <w:sdtPr>
              <w:alias w:val="List"/>
              <w:tag w:val="32102252-3225320167"/>
              <w:id w:val="-1069647129"/>
              <w:placeholder>
                <w:docPart w:val="8B19B3A3A3214A97A56C8C5DD94D3597"/>
              </w:placeholder>
              <w15:color w:val="FF00FF"/>
            </w:sdtPr>
            <w:sdtContent>
              <w:tr w:rsidR="00267A0A" w:rsidRPr="00CE7237" w14:paraId="40CEEB34" w14:textId="77777777" w:rsidTr="006442DF">
                <w:trPr>
                  <w:trHeight w:val="288"/>
                </w:trPr>
                <w:sdt>
                  <w:sdtPr>
                    <w:alias w:val="Field"/>
                    <w:tag w:val="32102252-906879496"/>
                    <w:id w:val="906879496"/>
                    <w:placeholder>
                      <w:docPart w:val="F284F47E45154218954BF082E81A2A30"/>
                    </w:placeholder>
                  </w:sdtPr>
                  <w:sdtContent>
                    <w:tc>
                      <w:tcPr>
                        <w:tcW w:w="1350" w:type="dxa"/>
                        <w:tcMar>
                          <w:left w:w="0" w:type="dxa"/>
                          <w:right w:w="115" w:type="dxa"/>
                        </w:tcMar>
                      </w:tcPr>
                      <w:p w14:paraId="66373B6D" w14:textId="77777777" w:rsidR="00CE7237" w:rsidRPr="00CE7237" w:rsidRDefault="00CE7237" w:rsidP="00CE7237">
                        <w:pPr>
                          <w:spacing w:line="259" w:lineRule="auto"/>
                        </w:pPr>
                        <w:r w:rsidRPr="00CE7237">
                          <w:t>@ItemId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7645048"/>
                    <w:id w:val="7645048"/>
                    <w:placeholder>
                      <w:docPart w:val="6A5F95F555C3441AB9719EA76620D13A"/>
                    </w:placeholder>
                  </w:sdtPr>
                  <w:sdtContent>
                    <w:tc>
                      <w:tcPr>
                        <w:tcW w:w="2790" w:type="dxa"/>
                      </w:tcPr>
                      <w:p w14:paraId="6FEFBCEE" w14:textId="77777777"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@DefaultProductName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3248296247"/>
                    <w:id w:val="-1046671049"/>
                    <w:placeholder>
                      <w:docPart w:val="7A4E7F50274D4CA6A74D33C90DB8D750"/>
                    </w:placeholder>
                  </w:sdtPr>
                  <w:sdtContent>
                    <w:tc>
                      <w:tcPr>
                        <w:tcW w:w="1350" w:type="dxa"/>
                      </w:tcPr>
                      <w:p w14:paraId="5B2FEBB9" w14:textId="77777777"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@OprNum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3846494664"/>
                    <w:id w:val="-448472632"/>
                    <w:placeholder>
                      <w:docPart w:val="1944EEF762B54B1E897AAB2A79D7B5CA"/>
                    </w:placeholder>
                  </w:sdtPr>
                  <w:sdtContent>
                    <w:tc>
                      <w:tcPr>
                        <w:tcW w:w="1530" w:type="dxa"/>
                      </w:tcPr>
                      <w:p w14:paraId="5872FC63" w14:textId="77777777"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@Position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2645999979"/>
                    <w:id w:val="-1648967317"/>
                    <w:placeholder>
                      <w:docPart w:val="FA5E2AE6424343E380BC4CDE4397EE9F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4E49362F" w14:textId="77777777" w:rsidR="00CE7237" w:rsidRPr="00CE7237" w:rsidRDefault="00CD26A4" w:rsidP="00847FE3">
                        <w:pPr>
                          <w:spacing w:line="259" w:lineRule="auto"/>
                          <w:jc w:val="right"/>
                        </w:pPr>
                        <w:r w:rsidRPr="00CD26A4">
                          <w:t>@QtyInvCalc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950202862"/>
                    <w:id w:val="950202862"/>
                    <w:placeholder>
                      <w:docPart w:val="582C8438AA1F4864A4BB634ECBB2078A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69B08934" w14:textId="77777777" w:rsidR="00CE7237" w:rsidRPr="00CE7237" w:rsidRDefault="00CD26A4" w:rsidP="00B43BD2">
                        <w:pPr>
                          <w:spacing w:line="259" w:lineRule="auto"/>
                          <w:jc w:val="right"/>
                        </w:pPr>
                        <w:r w:rsidRPr="00CD26A4">
                          <w:t>@QtInvStUp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651094408"/>
                    <w:id w:val="651094408"/>
                    <w:placeholder>
                      <w:docPart w:val="F78FF4BAE4C84D5E9295596F359D3532"/>
                    </w:placeholder>
                  </w:sdtPr>
                  <w:sdtContent>
                    <w:tc>
                      <w:tcPr>
                        <w:tcW w:w="1440" w:type="dxa"/>
                      </w:tcPr>
                      <w:p w14:paraId="348C91D1" w14:textId="77777777"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@Text</w:t>
                        </w:r>
                      </w:p>
                    </w:tc>
                  </w:sdtContent>
                </w:sdt>
                <w:sdt>
                  <w:sdtPr>
                    <w:alias w:val="If"/>
                    <w:tag w:val="32102252-1078020945"/>
                    <w:id w:val="1078020945"/>
                    <w:placeholder>
                      <w:docPart w:val="C7AB38C0590A4CC4854C895CE3B312AB"/>
                    </w:placeholder>
                    <w15:color w:val="0000FF"/>
                  </w:sdtPr>
                  <w:sdtContent>
                    <w:sdt>
                      <w:sdtPr>
                        <w:alias w:val="Field"/>
                        <w:tag w:val="32102252-2730797907"/>
                        <w:id w:val="-1564169389"/>
                        <w:placeholder>
                          <w:docPart w:val="14BEF468BF5C48B9A7A46BA4ECDD99B2"/>
                        </w:placeholder>
                      </w:sdtPr>
                      <w:sdtContent>
                        <w:tc>
                          <w:tcPr>
                            <w:tcW w:w="1878" w:type="dxa"/>
                          </w:tcPr>
                          <w:p w14:paraId="0FC2D76B" w14:textId="77777777" w:rsidR="00CE7237" w:rsidRPr="00CE7237" w:rsidRDefault="00CD26A4" w:rsidP="0061283D">
                            <w:pPr>
                              <w:spacing w:line="259" w:lineRule="auto"/>
                              <w:jc w:val="right"/>
                            </w:pPr>
                            <w:r w:rsidRPr="00CD26A4">
                              <w:t>@RemainInvPhysical</w:t>
                            </w:r>
                          </w:p>
                        </w:tc>
                      </w:sdtContent>
                    </w:sdt>
                  </w:sdtContent>
                </w:sdt>
              </w:tr>
            </w:sdtContent>
          </w:sdt>
        </w:tbl>
        <w:p w14:paraId="5D2200BB" w14:textId="77777777" w:rsidR="004E66FF" w:rsidRDefault="004E66FF" w:rsidP="009F1879">
          <w:pPr>
            <w:spacing w:after="120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90"/>
            <w:gridCol w:w="1048"/>
            <w:gridCol w:w="1149"/>
            <w:gridCol w:w="953"/>
            <w:gridCol w:w="1170"/>
            <w:gridCol w:w="1260"/>
            <w:gridCol w:w="1170"/>
            <w:gridCol w:w="1170"/>
            <w:gridCol w:w="630"/>
            <w:gridCol w:w="900"/>
            <w:gridCol w:w="1170"/>
            <w:gridCol w:w="810"/>
            <w:gridCol w:w="1170"/>
            <w:gridCol w:w="810"/>
          </w:tblGrid>
          <w:tr w:rsidR="00272B91" w:rsidRPr="00272B91" w14:paraId="74581C2A" w14:textId="77777777" w:rsidTr="00C225DC">
            <w:trPr>
              <w:trHeight w:val="288"/>
              <w:tblHeader/>
            </w:trPr>
            <w:tc>
              <w:tcPr>
                <w:tcW w:w="99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0" w:type="dxa"/>
                  <w:bottom w:w="29" w:type="dxa"/>
                  <w:right w:w="115" w:type="dxa"/>
                </w:tcMar>
                <w:vAlign w:val="bottom"/>
              </w:tcPr>
              <w:p w14:paraId="7C82F3C6" w14:textId="77777777" w:rsidR="00272B91" w:rsidRPr="00272B91" w:rsidRDefault="00000000" w:rsidP="007419E3">
                <w:sdt>
                  <w:sdtPr>
                    <w:rPr>
                      <w:b/>
                    </w:rPr>
                    <w:alias w:val="Label"/>
                    <w:tag w:val="32102252-2037149217"/>
                    <w:id w:val="2037149217"/>
                    <w:placeholder>
                      <w:docPart w:val="E33C68E76EDB4D71B88CFA7175513603"/>
                    </w:placeholder>
                    <w15:color w:val="FFCC00"/>
                  </w:sdtPr>
                  <w:sdtContent>
                    <w:r w:rsidR="00272B91" w:rsidRPr="00272B91">
                      <w:rPr>
                        <w:b/>
                      </w:rPr>
                      <w:t>Oper. No.</w:t>
                    </w:r>
                  </w:sdtContent>
                </w:sdt>
              </w:p>
            </w:tc>
            <w:tc>
              <w:tcPr>
                <w:tcW w:w="1048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010485630"/>
                  <w:id w:val="1010485630"/>
                  <w:placeholder>
                    <w:docPart w:val="2E84C5B84B9543E883F0CDD9379E47E7"/>
                  </w:placeholder>
                  <w15:color w:val="FFCC00"/>
                </w:sdtPr>
                <w:sdtContent>
                  <w:p w14:paraId="46CEFE12" w14:textId="77777777" w:rsidR="00272B91" w:rsidRPr="00272B91" w:rsidRDefault="00272B91" w:rsidP="007419E3">
                    <w:r w:rsidRPr="00272B91">
                      <w:rPr>
                        <w:b/>
                      </w:rPr>
                      <w:t>Operation</w:t>
                    </w:r>
                  </w:p>
                </w:sdtContent>
              </w:sdt>
            </w:tc>
            <w:tc>
              <w:tcPr>
                <w:tcW w:w="1149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2402009631"/>
                  <w:id w:val="-1892957665"/>
                  <w:placeholder>
                    <w:docPart w:val="F8A39855CB354A1298465B2F26E20497"/>
                  </w:placeholder>
                  <w15:color w:val="FFCC00"/>
                </w:sdtPr>
                <w:sdtContent>
                  <w:p w14:paraId="0DF5DE38" w14:textId="77777777" w:rsidR="00272B91" w:rsidRPr="00272B91" w:rsidRDefault="00272B91" w:rsidP="007419E3">
                    <w:r w:rsidRPr="00272B91">
                      <w:rPr>
                        <w:b/>
                      </w:rPr>
                      <w:t>Resource</w:t>
                    </w:r>
                  </w:p>
                </w:sdtContent>
              </w:sdt>
            </w:tc>
            <w:tc>
              <w:tcPr>
                <w:tcW w:w="953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224561813"/>
                  <w:id w:val="1224561813"/>
                  <w:placeholder>
                    <w:docPart w:val="82AD4C72685F42ACB3352AA3ECAFA6DD"/>
                  </w:placeholder>
                  <w15:color w:val="FFCC00"/>
                </w:sdtPr>
                <w:sdtContent>
                  <w:p w14:paraId="2C5AD07A" w14:textId="77777777" w:rsidR="00272B91" w:rsidRPr="00272B91" w:rsidRDefault="00272B91" w:rsidP="007419E3">
                    <w:r w:rsidRPr="00272B91">
                      <w:rPr>
                        <w:b/>
                      </w:rPr>
                      <w:t>Type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3333630344"/>
                  <w:id w:val="-961336952"/>
                  <w:placeholder>
                    <w:docPart w:val="73BE7205C15D43548B411FD2B230F185"/>
                  </w:placeholder>
                  <w15:color w:val="FFCC00"/>
                </w:sdtPr>
                <w:sdtContent>
                  <w:p w14:paraId="32FCB2C3" w14:textId="77777777" w:rsidR="00272B91" w:rsidRPr="00272B91" w:rsidRDefault="00272B91" w:rsidP="007419E3">
                    <w:r w:rsidRPr="00272B91">
                      <w:rPr>
                        <w:b/>
                      </w:rPr>
                      <w:t>Start date</w:t>
                    </w:r>
                  </w:p>
                </w:sdtContent>
              </w:sdt>
            </w:tc>
            <w:tc>
              <w:tcPr>
                <w:tcW w:w="126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909659109"/>
                  <w:id w:val="909659109"/>
                  <w:placeholder>
                    <w:docPart w:val="A3BDA939A36C48CCBE4B0C3A91579FF2"/>
                  </w:placeholder>
                  <w15:color w:val="FFCC00"/>
                </w:sdtPr>
                <w:sdtContent>
                  <w:p w14:paraId="23629F89" w14:textId="77777777" w:rsidR="00272B91" w:rsidRPr="00272B91" w:rsidRDefault="00272B91" w:rsidP="007419E3">
                    <w:r w:rsidRPr="00272B91">
                      <w:rPr>
                        <w:b/>
                      </w:rPr>
                      <w:t>Start time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765664962"/>
                  <w:id w:val="765664962"/>
                  <w:placeholder>
                    <w:docPart w:val="3B483E0920BC4B0E987EFF75D86AD75C"/>
                  </w:placeholder>
                  <w15:color w:val="FFCC00"/>
                </w:sdtPr>
                <w:sdtContent>
                  <w:p w14:paraId="198F0331" w14:textId="77777777" w:rsidR="00272B91" w:rsidRPr="00272B91" w:rsidRDefault="00272B91" w:rsidP="007419E3">
                    <w:r w:rsidRPr="00272B91">
                      <w:rPr>
                        <w:b/>
                      </w:rPr>
                      <w:t>End date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166669828"/>
                  <w:id w:val="1166669828"/>
                  <w:placeholder>
                    <w:docPart w:val="73FCE4F44CD8448985AF255AA0760203"/>
                  </w:placeholder>
                  <w15:color w:val="FFCC00"/>
                </w:sdtPr>
                <w:sdtContent>
                  <w:p w14:paraId="1E7A4007" w14:textId="77777777" w:rsidR="00272B91" w:rsidRPr="00272B91" w:rsidRDefault="00272B91" w:rsidP="007419E3">
                    <w:r w:rsidRPr="00272B91">
                      <w:rPr>
                        <w:b/>
                      </w:rPr>
                      <w:t>End time</w:t>
                    </w:r>
                  </w:p>
                </w:sdtContent>
              </w:sdt>
            </w:tc>
            <w:tc>
              <w:tcPr>
                <w:tcW w:w="63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4264158335"/>
                  <w:id w:val="-30808961"/>
                  <w:placeholder>
                    <w:docPart w:val="33AE9E54345A4EC8BEC9882662669FB5"/>
                  </w:placeholder>
                  <w15:color w:val="FFCC00"/>
                </w:sdtPr>
                <w:sdtContent>
                  <w:p w14:paraId="52F6FC1F" w14:textId="77777777" w:rsidR="00272B91" w:rsidRPr="00272B91" w:rsidRDefault="00272B91" w:rsidP="007419E3">
                    <w:r w:rsidRPr="00272B91">
                      <w:rPr>
                        <w:b/>
                      </w:rPr>
                      <w:t>Next</w:t>
                    </w:r>
                  </w:p>
                </w:sdtContent>
              </w:sdt>
            </w:tc>
            <w:tc>
              <w:tcPr>
                <w:tcW w:w="90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138307459"/>
                  <w:id w:val="1138307459"/>
                  <w:placeholder>
                    <w:docPart w:val="C0790CE2945549C28EEAEAF628FEE599"/>
                  </w:placeholder>
                  <w15:color w:val="FFCC00"/>
                </w:sdtPr>
                <w:sdtContent>
                  <w:p w14:paraId="68331836" w14:textId="77777777" w:rsidR="00272B91" w:rsidRPr="00272B91" w:rsidRDefault="00272B91" w:rsidP="007419E3">
                    <w:r w:rsidRPr="00272B91">
                      <w:rPr>
                        <w:b/>
                      </w:rPr>
                      <w:t>Remain status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1303661127"/>
                  <w:id w:val="1303661127"/>
                  <w:placeholder>
                    <w:docPart w:val="DD93902F606A441DA4EAF13ADCB0110A"/>
                  </w:placeholder>
                  <w15:color w:val="FFCC00"/>
                </w:sdtPr>
                <w:sdtContent>
                  <w:p w14:paraId="0B34BF7D" w14:textId="77777777" w:rsidR="00272B91" w:rsidRPr="00272B91" w:rsidRDefault="00272B91" w:rsidP="007419E3">
                    <w:r w:rsidRPr="00272B91">
                      <w:rPr>
                        <w:b/>
                      </w:rPr>
                      <w:t xml:space="preserve">Run time </w:t>
                    </w:r>
                    <w:proofErr w:type="gramStart"/>
                    <w:r w:rsidRPr="00272B91">
                      <w:rPr>
                        <w:b/>
                      </w:rPr>
                      <w:t>cat</w:t>
                    </w:r>
                    <w:r w:rsidRPr="00272B91">
                      <w:t xml:space="preserve"> </w:t>
                    </w:r>
                    <w:r w:rsidRPr="00272B91">
                      <w:rPr>
                        <w:b/>
                      </w:rPr>
                      <w:t xml:space="preserve"> </w:t>
                    </w:r>
                    <w:proofErr w:type="spellStart"/>
                    <w:r w:rsidRPr="00272B91">
                      <w:rPr>
                        <w:b/>
                      </w:rPr>
                      <w:t>egory</w:t>
                    </w:r>
                    <w:proofErr w:type="spellEnd"/>
                    <w:proofErr w:type="gramEnd"/>
                  </w:p>
                </w:sdtContent>
              </w:sdt>
            </w:tc>
            <w:tc>
              <w:tcPr>
                <w:tcW w:w="81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4261844978"/>
                  <w:id w:val="-33122318"/>
                  <w:placeholder>
                    <w:docPart w:val="0E72B2C77FA549E3BE3F88380C8367E6"/>
                  </w:placeholder>
                  <w15:color w:val="FFCC00"/>
                </w:sdtPr>
                <w:sdtContent>
                  <w:p w14:paraId="01A2D928" w14:textId="77777777" w:rsidR="00272B91" w:rsidRPr="00272B91" w:rsidRDefault="00272B91" w:rsidP="00C66CED">
                    <w:pPr>
                      <w:jc w:val="right"/>
                    </w:pPr>
                    <w:r w:rsidRPr="00272B91">
                      <w:rPr>
                        <w:b/>
                      </w:rPr>
                      <w:t>Process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807128480"/>
                  <w:id w:val="807128480"/>
                  <w:placeholder>
                    <w:docPart w:val="1076FE48483A4EA4BAC0EF23D6E6F16A"/>
                  </w:placeholder>
                  <w15:color w:val="FFCC00"/>
                </w:sdtPr>
                <w:sdtContent>
                  <w:p w14:paraId="5F719697" w14:textId="77777777" w:rsidR="00272B91" w:rsidRPr="00272B91" w:rsidRDefault="00272B91" w:rsidP="007419E3">
                    <w:r w:rsidRPr="00272B91">
                      <w:rPr>
                        <w:b/>
                      </w:rPr>
                      <w:t>Setup category</w:t>
                    </w:r>
                  </w:p>
                </w:sdtContent>
              </w:sdt>
            </w:tc>
            <w:tc>
              <w:tcPr>
                <w:tcW w:w="81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32102252-3431369556"/>
                  <w:id w:val="-863597740"/>
                  <w:placeholder>
                    <w:docPart w:val="08053EE149CE455DB05529821AC361DE"/>
                  </w:placeholder>
                  <w15:color w:val="FFCC00"/>
                </w:sdtPr>
                <w:sdtContent>
                  <w:p w14:paraId="23AB0E80" w14:textId="77777777" w:rsidR="00272B91" w:rsidRPr="00272B91" w:rsidRDefault="00272B91" w:rsidP="007419E3">
                    <w:r w:rsidRPr="00272B91">
                      <w:rPr>
                        <w:b/>
                      </w:rPr>
                      <w:t>Setup</w:t>
                    </w:r>
                  </w:p>
                </w:sdtContent>
              </w:sdt>
            </w:tc>
          </w:tr>
          <w:tr w:rsidR="009F1879" w:rsidRPr="00272B91" w14:paraId="2E44AB2C" w14:textId="77777777" w:rsidTr="00C225DC">
            <w:trPr>
              <w:trHeight w:hRule="exact" w:val="43"/>
              <w:tblHeader/>
            </w:trPr>
            <w:tc>
              <w:tcPr>
                <w:tcW w:w="990" w:type="dxa"/>
                <w:tcBorders>
                  <w:top w:val="single" w:sz="4" w:space="0" w:color="auto"/>
                </w:tcBorders>
                <w:shd w:val="clear" w:color="auto" w:fill="auto"/>
                <w:tcMar>
                  <w:left w:w="0" w:type="dxa"/>
                  <w:right w:w="115" w:type="dxa"/>
                </w:tcMar>
                <w:vAlign w:val="center"/>
              </w:tcPr>
              <w:p w14:paraId="733D6506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04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5599B6E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49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29AC955E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CEAF8C9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D57155B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2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0DB11D5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F48070B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9433C11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63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73641072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90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60D7CF10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522F7725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81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1FABA96" w14:textId="77777777" w:rsidR="009F1879" w:rsidRPr="00272B91" w:rsidRDefault="009F1879" w:rsidP="00C66CED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0AD4AE70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81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1C34BD08" w14:textId="77777777" w:rsidR="009F1879" w:rsidRPr="00272B91" w:rsidRDefault="009F1879" w:rsidP="007419E3">
                <w:pPr>
                  <w:rPr>
                    <w:b/>
                  </w:rPr>
                </w:pPr>
              </w:p>
            </w:tc>
          </w:tr>
          <w:sdt>
            <w:sdtPr>
              <w:alias w:val="List"/>
              <w:tag w:val="32102252-1743833691"/>
              <w:id w:val="1743833691"/>
              <w:placeholder>
                <w:docPart w:val="DC37AFA2051E4ECE9B52E102F8820327"/>
              </w:placeholder>
              <w15:color w:val="FF00FF"/>
            </w:sdtPr>
            <w:sdtContent>
              <w:tr w:rsidR="00272B91" w:rsidRPr="00272B91" w14:paraId="729E8358" w14:textId="77777777" w:rsidTr="00D448C2">
                <w:trPr>
                  <w:trHeight w:val="317"/>
                </w:trPr>
                <w:tc>
                  <w:tcPr>
                    <w:tcW w:w="990" w:type="dxa"/>
                    <w:tcMar>
                      <w:left w:w="0" w:type="dxa"/>
                      <w:right w:w="115" w:type="dxa"/>
                    </w:tcMar>
                  </w:tcPr>
                  <w:p w14:paraId="1B678852" w14:textId="4B25C63D" w:rsidR="00272B91" w:rsidRPr="00272B91" w:rsidRDefault="00000000" w:rsidP="007419E3">
                    <w:sdt>
                      <w:sdtPr>
                        <w:alias w:val="Field"/>
                        <w:tag w:val="32102252-3261012274"/>
                        <w:id w:val="-1033955022"/>
                        <w:placeholder>
                          <w:docPart w:val="65D2F7E79EF445B080C4F6A26E246D55"/>
                        </w:placeholder>
                      </w:sdtPr>
                      <w:sdtContent>
                        <w:r w:rsidR="00837BEF">
                          <w:t>@OprNum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32102252-536704141"/>
                    <w:id w:val="536704141"/>
                    <w:placeholder>
                      <w:docPart w:val="55D7B852AAA1425AAE1194E2F566B502"/>
                    </w:placeholder>
                  </w:sdtPr>
                  <w:sdtContent>
                    <w:tc>
                      <w:tcPr>
                        <w:tcW w:w="1048" w:type="dxa"/>
                      </w:tcPr>
                      <w:p w14:paraId="6DE57F00" w14:textId="093A358F" w:rsidR="00272B91" w:rsidRPr="00272B91" w:rsidRDefault="00095B81" w:rsidP="007419E3">
                        <w:r>
                          <w:t>@OprId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2488652726"/>
                    <w:id w:val="-1806314570"/>
                    <w:placeholder>
                      <w:docPart w:val="F7BED85A38DD4DFC8AE7CE7DAD5B682C"/>
                    </w:placeholder>
                  </w:sdtPr>
                  <w:sdtContent>
                    <w:tc>
                      <w:tcPr>
                        <w:tcW w:w="1149" w:type="dxa"/>
                      </w:tcPr>
                      <w:p w14:paraId="184616F4" w14:textId="0DCF3D0C" w:rsidR="00272B91" w:rsidRPr="00272B91" w:rsidRDefault="00095B81" w:rsidP="007419E3">
                        <w:r>
                          <w:t>@WrkCtrId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3461831255"/>
                    <w:id w:val="-833136041"/>
                    <w:placeholder>
                      <w:docPart w:val="0DEC37E8DD414826B82624F4D2E9BCAA"/>
                    </w:placeholder>
                  </w:sdtPr>
                  <w:sdtContent>
                    <w:tc>
                      <w:tcPr>
                        <w:tcW w:w="953" w:type="dxa"/>
                      </w:tcPr>
                      <w:p w14:paraId="53EB58BE" w14:textId="231FE100" w:rsidR="00272B91" w:rsidRPr="00272B91" w:rsidRDefault="00095B81" w:rsidP="007419E3">
                        <w:r>
                          <w:t>@Text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2353070317"/>
                    <w:id w:val="-1941896979"/>
                    <w:placeholder>
                      <w:docPart w:val="57455DAE20F14B15853323CE46DBDC24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06B86385" w14:textId="7DA16162" w:rsidR="00272B91" w:rsidRPr="00272B91" w:rsidRDefault="00095B81" w:rsidP="007419E3">
                        <w:r>
                          <w:t>@FromDate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2543620135"/>
                    <w:id w:val="-1751347161"/>
                    <w:placeholder>
                      <w:docPart w:val="D9ECF5BC30C047358B57031462B73EB0"/>
                    </w:placeholder>
                  </w:sdtPr>
                  <w:sdtContent>
                    <w:tc>
                      <w:tcPr>
                        <w:tcW w:w="1260" w:type="dxa"/>
                      </w:tcPr>
                      <w:p w14:paraId="6ACE8768" w14:textId="1852B407" w:rsidR="00272B91" w:rsidRPr="00272B91" w:rsidRDefault="00095B81" w:rsidP="00B43BD2">
                        <w:r>
                          <w:t>@FromDateTime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1990356374"/>
                    <w:id w:val="1990356374"/>
                    <w:placeholder>
                      <w:docPart w:val="CDDDEF6A2F2F4AEDAD01ADCE4BEAED54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102D936D" w14:textId="0B2F123B" w:rsidR="00272B91" w:rsidRPr="00272B91" w:rsidRDefault="00095B81" w:rsidP="007419E3">
                        <w:r>
                          <w:t>@ToDate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595516423"/>
                    <w:id w:val="595516423"/>
                    <w:placeholder>
                      <w:docPart w:val="527105B9DB7A473A852A0185F66A7655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3F7D6CC7" w14:textId="0E6E265D" w:rsidR="00272B91" w:rsidRPr="00272B91" w:rsidRDefault="00095B81" w:rsidP="00B43BD2">
                        <w:r>
                          <w:t>@ToDateTime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1453674381"/>
                    <w:id w:val="1453674381"/>
                    <w:placeholder>
                      <w:docPart w:val="7F45B549AAE3459E88633E7EFD596660"/>
                    </w:placeholder>
                  </w:sdtPr>
                  <w:sdtContent>
                    <w:tc>
                      <w:tcPr>
                        <w:tcW w:w="630" w:type="dxa"/>
                      </w:tcPr>
                      <w:p w14:paraId="49C2E044" w14:textId="35655A6B" w:rsidR="00272B91" w:rsidRPr="00272B91" w:rsidRDefault="00095B81" w:rsidP="007419E3">
                        <w:r>
                          <w:t>@OprNumNext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2458525071"/>
                    <w:id w:val="-1836442225"/>
                    <w:placeholder>
                      <w:docPart w:val="755E3402EA4347D698CCD8963CDD355E"/>
                    </w:placeholder>
                  </w:sdtPr>
                  <w:sdtContent>
                    <w:tc>
                      <w:tcPr>
                        <w:tcW w:w="900" w:type="dxa"/>
                      </w:tcPr>
                      <w:p w14:paraId="54225F9A" w14:textId="1B14FE0E" w:rsidR="00272B91" w:rsidRPr="00272B91" w:rsidRDefault="00095B81" w:rsidP="007419E3">
                        <w:r>
                          <w:t>@Text</w:t>
                        </w:r>
                      </w:p>
                    </w:tc>
                  </w:sdtContent>
                </w:sdt>
                <w:tc>
                  <w:tcPr>
                    <w:tcW w:w="1170" w:type="dxa"/>
                  </w:tcPr>
                  <w:p w14:paraId="45BA7B0D" w14:textId="3AE556E4" w:rsidR="00272B91" w:rsidRPr="00272B91" w:rsidRDefault="00000000" w:rsidP="007419E3">
                    <w:sdt>
                      <w:sdtPr>
                        <w:alias w:val="Field"/>
                        <w:tag w:val="32102252-1832258499"/>
                        <w:id w:val="1832258499"/>
                        <w:placeholder>
                          <w:docPart w:val="116F555349394EBBA7A0CC4FBE95F4C9"/>
                        </w:placeholder>
                      </w:sdtPr>
                      <w:sdtContent>
                        <w:r w:rsidR="00095B81">
                          <w:t>@ProcessCategoryId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32102252-4109286174"/>
                    <w:id w:val="-185681122"/>
                    <w:placeholder>
                      <w:docPart w:val="4FDB07CA26764BF68DABD33AC1DE95F1"/>
                    </w:placeholder>
                  </w:sdtPr>
                  <w:sdtContent>
                    <w:tc>
                      <w:tcPr>
                        <w:tcW w:w="810" w:type="dxa"/>
                      </w:tcPr>
                      <w:p w14:paraId="1E0F6EFA" w14:textId="727319F7" w:rsidR="00272B91" w:rsidRPr="00272B91" w:rsidRDefault="00095B81" w:rsidP="00C66CED">
                        <w:pPr>
                          <w:jc w:val="right"/>
                        </w:pPr>
                        <w:r>
                          <w:t>@CalcProc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32102252-1317301212"/>
                    <w:id w:val="1317301212"/>
                    <w:placeholder>
                      <w:docPart w:val="222086ED5A4D4E239AB1EBB988557CDF"/>
                    </w:placeholder>
                  </w:sdtPr>
                  <w:sdtContent>
                    <w:tc>
                      <w:tcPr>
                        <w:tcW w:w="1170" w:type="dxa"/>
                      </w:tcPr>
                      <w:p w14:paraId="51212AB6" w14:textId="3AB4666D" w:rsidR="00272B91" w:rsidRPr="00272B91" w:rsidRDefault="00095B81" w:rsidP="007419E3">
                        <w:r>
                          <w:t>@SetUpCategoryId</w:t>
                        </w:r>
                      </w:p>
                    </w:tc>
                  </w:sdtContent>
                </w:sdt>
                <w:tc>
                  <w:tcPr>
                    <w:tcW w:w="810" w:type="dxa"/>
                  </w:tcPr>
                  <w:sdt>
                    <w:sdtPr>
                      <w:alias w:val="If"/>
                      <w:tag w:val="32102252-3282372375"/>
                      <w:id w:val="-1012594921"/>
                      <w:placeholder>
                        <w:docPart w:val="0D2CB32A53BE479E9B0C8207CCF09B23"/>
                      </w:placeholder>
                      <w15:color w:val="0000FF"/>
                    </w:sdtPr>
                    <w:sdtContent>
                      <w:p w14:paraId="0070634F" w14:textId="00226A73" w:rsidR="00272B91" w:rsidRPr="00272B91" w:rsidRDefault="00000000" w:rsidP="007419E3">
                        <w:sdt>
                          <w:sdtPr>
                            <w:alias w:val="Field"/>
                            <w:tag w:val="32102252-1104998770"/>
                            <w:id w:val="1104998770"/>
                            <w:placeholder>
                              <w:docPart w:val="D1C10E8EFBBE4C5D84701740716C96F7"/>
                            </w:placeholder>
                          </w:sdtPr>
                          <w:sdtContent>
                            <w:r w:rsidR="00095B81">
                              <w:t>@CalcSetUp</w:t>
                            </w:r>
                          </w:sdtContent>
                        </w:sdt>
                      </w:p>
                    </w:sdtContent>
                  </w:sdt>
                </w:tc>
              </w:tr>
            </w:sdtContent>
          </w:sdt>
        </w:tbl>
        <w:p w14:paraId="19333CA7" w14:textId="1EF4D304" w:rsidR="004E66FF" w:rsidRDefault="00000000" w:rsidP="00837BEF">
          <w:pPr>
            <w:spacing w:after="160"/>
          </w:pPr>
        </w:p>
      </w:sdtContent>
    </w:sdt>
    <w:sectPr w:rsidR="004E66FF" w:rsidSect="00680D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25E6" w14:textId="77777777" w:rsidR="00794DC0" w:rsidRDefault="00794DC0" w:rsidP="00FB3108">
      <w:pPr>
        <w:spacing w:line="240" w:lineRule="auto"/>
      </w:pPr>
      <w:r>
        <w:separator/>
      </w:r>
    </w:p>
  </w:endnote>
  <w:endnote w:type="continuationSeparator" w:id="0">
    <w:p w14:paraId="12B44E3D" w14:textId="77777777" w:rsidR="00794DC0" w:rsidRDefault="00794DC0" w:rsidP="00FB31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9246" w14:textId="77777777" w:rsidR="00DA53DE" w:rsidRDefault="00DA5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67966" w14:textId="77777777" w:rsidR="00DA53DE" w:rsidRDefault="00DA5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F41B" w14:textId="77777777" w:rsidR="00DA53DE" w:rsidRDefault="00DA5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19752" w14:textId="77777777" w:rsidR="00794DC0" w:rsidRDefault="00794DC0" w:rsidP="00FB3108">
      <w:pPr>
        <w:spacing w:line="240" w:lineRule="auto"/>
      </w:pPr>
      <w:r>
        <w:separator/>
      </w:r>
    </w:p>
  </w:footnote>
  <w:footnote w:type="continuationSeparator" w:id="0">
    <w:p w14:paraId="5A140FE2" w14:textId="77777777" w:rsidR="00794DC0" w:rsidRDefault="00794DC0" w:rsidP="00FB31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3D98" w14:textId="77777777" w:rsidR="00DA53DE" w:rsidRDefault="00DA5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FB3108" w:rsidRPr="00FC4A6F" w14:paraId="31BA4657" w14:textId="77777777" w:rsidTr="00130DF3">
      <w:tc>
        <w:tcPr>
          <w:tcW w:w="4796" w:type="dxa"/>
        </w:tcPr>
        <w:p w14:paraId="216E4FD7" w14:textId="77777777"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14:paraId="1FF9AE05" w14:textId="77777777"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14:paraId="4895B129" w14:textId="77777777" w:rsidR="00FB3108" w:rsidRPr="00FC4A6F" w:rsidRDefault="00FB3108" w:rsidP="00FB3108">
          <w:pPr>
            <w:pStyle w:val="Header"/>
            <w:jc w:val="right"/>
            <w:rPr>
              <w:szCs w:val="18"/>
            </w:rPr>
          </w:pPr>
          <w:r w:rsidRPr="00FC4A6F">
            <w:rPr>
              <w:szCs w:val="18"/>
            </w:rPr>
            <w:t xml:space="preserve">Page </w:t>
          </w:r>
          <w:r w:rsidRPr="00FC4A6F">
            <w:rPr>
              <w:szCs w:val="18"/>
            </w:rPr>
            <w:fldChar w:fldCharType="begin"/>
          </w:r>
          <w:r w:rsidRPr="00FC4A6F">
            <w:rPr>
              <w:szCs w:val="18"/>
            </w:rPr>
            <w:instrText xml:space="preserve"> PAGE   \* MERGEFORMAT </w:instrText>
          </w:r>
          <w:r w:rsidRPr="00FC4A6F">
            <w:rPr>
              <w:szCs w:val="18"/>
            </w:rPr>
            <w:fldChar w:fldCharType="separate"/>
          </w:r>
          <w:r w:rsidR="002E30BE">
            <w:rPr>
              <w:noProof/>
              <w:szCs w:val="18"/>
            </w:rPr>
            <w:t>2</w:t>
          </w:r>
          <w:r w:rsidRPr="00FC4A6F">
            <w:rPr>
              <w:szCs w:val="18"/>
            </w:rPr>
            <w:fldChar w:fldCharType="end"/>
          </w:r>
          <w:r w:rsidRPr="00FC4A6F">
            <w:rPr>
              <w:szCs w:val="18"/>
            </w:rPr>
            <w:t xml:space="preserve"> of </w:t>
          </w:r>
          <w:r w:rsidRPr="00FC4A6F">
            <w:rPr>
              <w:szCs w:val="18"/>
            </w:rPr>
            <w:fldChar w:fldCharType="begin"/>
          </w:r>
          <w:r w:rsidRPr="00FC4A6F">
            <w:rPr>
              <w:szCs w:val="18"/>
            </w:rPr>
            <w:instrText xml:space="preserve"> NUMPAGES  \* Arabic  \* MERGEFORMAT </w:instrText>
          </w:r>
          <w:r w:rsidRPr="00FC4A6F">
            <w:rPr>
              <w:szCs w:val="18"/>
            </w:rPr>
            <w:fldChar w:fldCharType="separate"/>
          </w:r>
          <w:r w:rsidR="002E30BE">
            <w:rPr>
              <w:noProof/>
              <w:szCs w:val="18"/>
            </w:rPr>
            <w:t>2</w:t>
          </w:r>
          <w:r w:rsidRPr="00FC4A6F">
            <w:rPr>
              <w:szCs w:val="18"/>
            </w:rPr>
            <w:fldChar w:fldCharType="end"/>
          </w:r>
        </w:p>
      </w:tc>
    </w:tr>
    <w:tr w:rsidR="00FB3108" w:rsidRPr="00FC4A6F" w14:paraId="4628349D" w14:textId="77777777" w:rsidTr="00130DF3">
      <w:tc>
        <w:tcPr>
          <w:tcW w:w="4796" w:type="dxa"/>
        </w:tcPr>
        <w:p w14:paraId="52294648" w14:textId="77777777"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14:paraId="147A075C" w14:textId="77777777"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14:paraId="287907AD" w14:textId="77777777" w:rsidR="00FB3108" w:rsidRPr="00FC4A6F" w:rsidRDefault="00000000" w:rsidP="00FB3108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32102252-1783299551"/>
              <w:id w:val="1783299551"/>
              <w:placeholder>
                <w:docPart w:val="5AFACDB1603E41A4BE2EAADD21EBC22D"/>
              </w:placeholder>
            </w:sdtPr>
            <w:sdtContent>
              <w:r w:rsidR="00FB3108" w:rsidRPr="00FC4A6F">
                <w:rPr>
                  <w:szCs w:val="18"/>
                </w:rPr>
                <w:t>@SessionDate</w:t>
              </w:r>
            </w:sdtContent>
          </w:sdt>
          <w:r w:rsidR="001C0DEA" w:rsidRPr="00FC4A6F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32102252-116197327"/>
              <w:id w:val="116197327"/>
              <w:placeholder>
                <w:docPart w:val="D3CC35E924F44FCEBB4F11D7992F1EC9"/>
              </w:placeholder>
            </w:sdtPr>
            <w:sdtContent>
              <w:r w:rsidR="001C0DEA" w:rsidRPr="00FC4A6F">
                <w:rPr>
                  <w:szCs w:val="18"/>
                </w:rPr>
                <w:t>@SessionDateTime</w:t>
              </w:r>
            </w:sdtContent>
          </w:sdt>
        </w:p>
      </w:tc>
    </w:tr>
  </w:tbl>
  <w:p w14:paraId="0F7750CB" w14:textId="77777777" w:rsidR="00FB3108" w:rsidRDefault="00FB31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F6B20" w14:textId="77777777" w:rsidR="00DA53DE" w:rsidRDefault="00DA53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DD3"/>
    <w:rsid w:val="00006331"/>
    <w:rsid w:val="00036890"/>
    <w:rsid w:val="00081DDD"/>
    <w:rsid w:val="000900A5"/>
    <w:rsid w:val="00095B81"/>
    <w:rsid w:val="000A4720"/>
    <w:rsid w:val="000A69F9"/>
    <w:rsid w:val="000B6EF6"/>
    <w:rsid w:val="00122CEA"/>
    <w:rsid w:val="00130DF3"/>
    <w:rsid w:val="001566B7"/>
    <w:rsid w:val="001634DE"/>
    <w:rsid w:val="00186B6D"/>
    <w:rsid w:val="001C0DEA"/>
    <w:rsid w:val="001F3533"/>
    <w:rsid w:val="00213E6B"/>
    <w:rsid w:val="0023280C"/>
    <w:rsid w:val="00247486"/>
    <w:rsid w:val="00247CB9"/>
    <w:rsid w:val="00262C05"/>
    <w:rsid w:val="00267A0A"/>
    <w:rsid w:val="002725B2"/>
    <w:rsid w:val="00272B91"/>
    <w:rsid w:val="00292405"/>
    <w:rsid w:val="002D15C3"/>
    <w:rsid w:val="002E30BE"/>
    <w:rsid w:val="002F0200"/>
    <w:rsid w:val="002F21BC"/>
    <w:rsid w:val="00300916"/>
    <w:rsid w:val="00302773"/>
    <w:rsid w:val="00350F2B"/>
    <w:rsid w:val="003B5209"/>
    <w:rsid w:val="004900A2"/>
    <w:rsid w:val="004C38ED"/>
    <w:rsid w:val="004E66FF"/>
    <w:rsid w:val="004F1BE4"/>
    <w:rsid w:val="0050164D"/>
    <w:rsid w:val="0053112A"/>
    <w:rsid w:val="005924DC"/>
    <w:rsid w:val="0061283D"/>
    <w:rsid w:val="00624320"/>
    <w:rsid w:val="00636A19"/>
    <w:rsid w:val="006442DF"/>
    <w:rsid w:val="00662F00"/>
    <w:rsid w:val="00677262"/>
    <w:rsid w:val="00680DD3"/>
    <w:rsid w:val="00697F75"/>
    <w:rsid w:val="007419E3"/>
    <w:rsid w:val="00772CAD"/>
    <w:rsid w:val="00794DC0"/>
    <w:rsid w:val="0081700E"/>
    <w:rsid w:val="00821996"/>
    <w:rsid w:val="00821CAE"/>
    <w:rsid w:val="0082245E"/>
    <w:rsid w:val="00837BEF"/>
    <w:rsid w:val="00847FE3"/>
    <w:rsid w:val="00862AA6"/>
    <w:rsid w:val="00865FB7"/>
    <w:rsid w:val="00872533"/>
    <w:rsid w:val="00880270"/>
    <w:rsid w:val="008A252E"/>
    <w:rsid w:val="008A659A"/>
    <w:rsid w:val="008A727D"/>
    <w:rsid w:val="008B734D"/>
    <w:rsid w:val="00922DAF"/>
    <w:rsid w:val="009561D0"/>
    <w:rsid w:val="00992A2D"/>
    <w:rsid w:val="009A1FB0"/>
    <w:rsid w:val="009F1879"/>
    <w:rsid w:val="00A14968"/>
    <w:rsid w:val="00A26706"/>
    <w:rsid w:val="00A53264"/>
    <w:rsid w:val="00A648A8"/>
    <w:rsid w:val="00A934C8"/>
    <w:rsid w:val="00AA0804"/>
    <w:rsid w:val="00AB307B"/>
    <w:rsid w:val="00AD28AF"/>
    <w:rsid w:val="00AE0CC7"/>
    <w:rsid w:val="00AF7CEE"/>
    <w:rsid w:val="00B14FAE"/>
    <w:rsid w:val="00B20B6D"/>
    <w:rsid w:val="00B43BD2"/>
    <w:rsid w:val="00B445C6"/>
    <w:rsid w:val="00B81004"/>
    <w:rsid w:val="00B81222"/>
    <w:rsid w:val="00BF42DA"/>
    <w:rsid w:val="00BF7A54"/>
    <w:rsid w:val="00C225DC"/>
    <w:rsid w:val="00C5318F"/>
    <w:rsid w:val="00C66CED"/>
    <w:rsid w:val="00C9472D"/>
    <w:rsid w:val="00CB6225"/>
    <w:rsid w:val="00CD26A4"/>
    <w:rsid w:val="00CE7237"/>
    <w:rsid w:val="00D448C2"/>
    <w:rsid w:val="00D71EEC"/>
    <w:rsid w:val="00D95366"/>
    <w:rsid w:val="00DA53DE"/>
    <w:rsid w:val="00E06CCA"/>
    <w:rsid w:val="00E87F66"/>
    <w:rsid w:val="00EA4D6E"/>
    <w:rsid w:val="00EB5D3A"/>
    <w:rsid w:val="00F76ED6"/>
    <w:rsid w:val="00F80BA8"/>
    <w:rsid w:val="00F95AC7"/>
    <w:rsid w:val="00FB118E"/>
    <w:rsid w:val="00FB3108"/>
    <w:rsid w:val="00FC4A6F"/>
    <w:rsid w:val="00FD4648"/>
    <w:rsid w:val="00FD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43B8C"/>
  <w15:chartTrackingRefBased/>
  <w15:docId w15:val="{14E12BC4-10ED-4E92-AE4B-145091B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A6F"/>
    <w:pPr>
      <w:spacing w:after="0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31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108"/>
  </w:style>
  <w:style w:type="paragraph" w:styleId="Footer">
    <w:name w:val="footer"/>
    <w:basedOn w:val="Normal"/>
    <w:link w:val="FooterChar"/>
    <w:uiPriority w:val="99"/>
    <w:unhideWhenUsed/>
    <w:rsid w:val="00FB31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108"/>
  </w:style>
  <w:style w:type="table" w:styleId="TableGrid">
    <w:name w:val="Table Grid"/>
    <w:basedOn w:val="TableNormal"/>
    <w:uiPriority w:val="39"/>
    <w:rsid w:val="00FB3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6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FACDB1603E41A4BE2EAADD21EBC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F1230-FD31-4BE3-9FCE-4ACD09B435D4}"/>
      </w:docPartPr>
      <w:docPartBody>
        <w:p w:rsidR="002901B5" w:rsidRDefault="003D76A0" w:rsidP="003D76A0">
          <w:pPr>
            <w:pStyle w:val="5AFACDB1603E41A4BE2EAADD21EBC22D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D3CC35E924F44FCEBB4F11D7992F1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099BC-2625-406A-8A8A-CE5E37BA9F49}"/>
      </w:docPartPr>
      <w:docPartBody>
        <w:p w:rsidR="002901B5" w:rsidRDefault="003D76A0" w:rsidP="003D76A0">
          <w:pPr>
            <w:pStyle w:val="D3CC35E924F44FCEBB4F11D7992F1EC9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26B97A8627FC42B29F49117F99112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E1054-7E1F-4912-8C04-22D6528E0F5F}"/>
      </w:docPartPr>
      <w:docPartBody>
        <w:p w:rsidR="002901B5" w:rsidRDefault="003D76A0" w:rsidP="003D76A0">
          <w:pPr>
            <w:pStyle w:val="26B97A8627FC42B29F49117F99112541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B9E76169FD74C58B180116C7D5CA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00300-3572-4077-A162-622A7A003C68}"/>
      </w:docPartPr>
      <w:docPartBody>
        <w:p w:rsidR="002901B5" w:rsidRDefault="003D76A0" w:rsidP="003D76A0">
          <w:pPr>
            <w:pStyle w:val="DB9E76169FD74C58B180116C7D5CADA9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13DCE3671CCD4E11AFF4FD45ED7DC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88A41-6E75-4037-807F-C83E6856CABE}"/>
      </w:docPartPr>
      <w:docPartBody>
        <w:p w:rsidR="002901B5" w:rsidRDefault="003D76A0" w:rsidP="003D76A0">
          <w:pPr>
            <w:pStyle w:val="13DCE3671CCD4E11AFF4FD45ED7DCE0F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85A1F9831A8447B4B61C2172B12BB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710DF-A700-4463-981C-3F8B1DEE0CEE}"/>
      </w:docPartPr>
      <w:docPartBody>
        <w:p w:rsidR="002901B5" w:rsidRDefault="003D76A0" w:rsidP="003D76A0">
          <w:pPr>
            <w:pStyle w:val="85A1F9831A8447B4B61C2172B12BB91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11BD1E241B345B986AAB07CED8F2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F90C4-F63C-4488-940F-81E7DA171422}"/>
      </w:docPartPr>
      <w:docPartBody>
        <w:p w:rsidR="002901B5" w:rsidRDefault="003D76A0" w:rsidP="003D76A0">
          <w:pPr>
            <w:pStyle w:val="D11BD1E241B345B986AAB07CED8F22B0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519C7FC1A3CE48358E6F37E5E10EE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DD8A0-89A6-437C-992C-B81D081E0A56}"/>
      </w:docPartPr>
      <w:docPartBody>
        <w:p w:rsidR="002901B5" w:rsidRDefault="003D76A0" w:rsidP="003D76A0">
          <w:pPr>
            <w:pStyle w:val="519C7FC1A3CE48358E6F37E5E10EE59F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8B19B3A3A3214A97A56C8C5DD94D3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CE13D-2179-4358-9C70-BF8475490D40}"/>
      </w:docPartPr>
      <w:docPartBody>
        <w:p w:rsidR="002901B5" w:rsidRDefault="003D76A0">
          <w:r w:rsidRPr="008E2C5F">
            <w:rPr>
              <w:rStyle w:val="PlaceholderText"/>
            </w:rPr>
            <w:t>Empty</w:t>
          </w:r>
        </w:p>
      </w:docPartBody>
    </w:docPart>
    <w:docPart>
      <w:docPartPr>
        <w:name w:val="F284F47E45154218954BF082E81A2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67AB1-FD72-4BB1-B96C-31D725EF0E43}"/>
      </w:docPartPr>
      <w:docPartBody>
        <w:p w:rsidR="002901B5" w:rsidRDefault="003D76A0" w:rsidP="003D76A0">
          <w:pPr>
            <w:pStyle w:val="F284F47E45154218954BF082E81A2A30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6A5F95F555C3441AB9719EA76620D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8F7DB-4EF1-4098-93A6-280EC5FF06A7}"/>
      </w:docPartPr>
      <w:docPartBody>
        <w:p w:rsidR="002901B5" w:rsidRDefault="003D76A0" w:rsidP="003D76A0">
          <w:pPr>
            <w:pStyle w:val="6A5F95F555C3441AB9719EA76620D13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7A4E7F50274D4CA6A74D33C90DB8D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984D3-6B4B-43BD-9363-A7C4F0234BAB}"/>
      </w:docPartPr>
      <w:docPartBody>
        <w:p w:rsidR="002901B5" w:rsidRDefault="003D76A0" w:rsidP="003D76A0">
          <w:pPr>
            <w:pStyle w:val="7A4E7F50274D4CA6A74D33C90DB8D750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1944EEF762B54B1E897AAB2A79D7B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B98E9-FDD6-49AF-851F-459AAF485833}"/>
      </w:docPartPr>
      <w:docPartBody>
        <w:p w:rsidR="002901B5" w:rsidRDefault="003D76A0" w:rsidP="003D76A0">
          <w:pPr>
            <w:pStyle w:val="1944EEF762B54B1E897AAB2A79D7B5C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FA5E2AE6424343E380BC4CDE4397E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798A8-186C-4AA8-B90E-39CDB2D78F70}"/>
      </w:docPartPr>
      <w:docPartBody>
        <w:p w:rsidR="002901B5" w:rsidRDefault="003D76A0" w:rsidP="003D76A0">
          <w:pPr>
            <w:pStyle w:val="FA5E2AE6424343E380BC4CDE4397EE9F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582C8438AA1F4864A4BB634ECBB20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6E553-8410-4BAD-B18A-F67DCFF2634F}"/>
      </w:docPartPr>
      <w:docPartBody>
        <w:p w:rsidR="002901B5" w:rsidRDefault="003D76A0" w:rsidP="003D76A0">
          <w:pPr>
            <w:pStyle w:val="582C8438AA1F4864A4BB634ECBB2078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F78FF4BAE4C84D5E9295596F359D3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5D53B-1144-4993-89C3-AD8CBC8FAB84}"/>
      </w:docPartPr>
      <w:docPartBody>
        <w:p w:rsidR="002901B5" w:rsidRDefault="003D76A0" w:rsidP="003D76A0">
          <w:pPr>
            <w:pStyle w:val="F78FF4BAE4C84D5E9295596F359D3532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C7AB38C0590A4CC4854C895CE3B31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7A391-D7C1-4FFE-842D-A6E1DCE86355}"/>
      </w:docPartPr>
      <w:docPartBody>
        <w:p w:rsidR="002901B5" w:rsidRDefault="003D76A0" w:rsidP="003D76A0">
          <w:pPr>
            <w:pStyle w:val="C7AB38C0590A4CC4854C895CE3B312AB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14BEF468BF5C48B9A7A46BA4ECDD9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1D385-6A0D-4072-A683-50C8669444F8}"/>
      </w:docPartPr>
      <w:docPartBody>
        <w:p w:rsidR="002901B5" w:rsidRDefault="003D76A0" w:rsidP="003D76A0">
          <w:pPr>
            <w:pStyle w:val="14BEF468BF5C48B9A7A46BA4ECDD99B2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0D4CED4FB18D42F4B4A0F18491FE1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D0DD7-556D-47D1-A0A2-82B249320AAF}"/>
      </w:docPartPr>
      <w:docPartBody>
        <w:p w:rsidR="002901B5" w:rsidRDefault="003D76A0" w:rsidP="003D76A0">
          <w:pPr>
            <w:pStyle w:val="0D4CED4FB18D42F4B4A0F18491FE147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EF0C5CD215CF43D7B5E52BE9EF53D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3EDF1-57F4-4EB2-B783-7F7508064CD8}"/>
      </w:docPartPr>
      <w:docPartBody>
        <w:p w:rsidR="002901B5" w:rsidRDefault="003D76A0" w:rsidP="003D76A0">
          <w:pPr>
            <w:pStyle w:val="EF0C5CD215CF43D7B5E52BE9EF53D611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9BAC932F67D40289CA4668EC157E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F15F0-FC09-449B-B039-1FBB0EC9E32B}"/>
      </w:docPartPr>
      <w:docPartBody>
        <w:p w:rsidR="002901B5" w:rsidRDefault="003D76A0" w:rsidP="003D76A0">
          <w:pPr>
            <w:pStyle w:val="D9BAC932F67D40289CA4668EC157E9FD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FBED707AB1BC4015B4B37FB3237FC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0993E-13DC-4BA6-B766-C221094084F2}"/>
      </w:docPartPr>
      <w:docPartBody>
        <w:p w:rsidR="002901B5" w:rsidRDefault="003D76A0" w:rsidP="003D76A0">
          <w:pPr>
            <w:pStyle w:val="FBED707AB1BC4015B4B37FB3237FC31B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ED4FB5D4D3744D4849929BB7B326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C428E-14F5-4D8B-BD1B-3CEA1DE41FA8}"/>
      </w:docPartPr>
      <w:docPartBody>
        <w:p w:rsidR="002901B5" w:rsidRDefault="003D76A0" w:rsidP="003D76A0">
          <w:pPr>
            <w:pStyle w:val="7ED4FB5D4D3744D4849929BB7B326696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6B2D4E5871474779A029A4231879D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4E501-527A-4D02-8786-8835640B0975}"/>
      </w:docPartPr>
      <w:docPartBody>
        <w:p w:rsidR="002901B5" w:rsidRDefault="003D76A0" w:rsidP="003D76A0">
          <w:pPr>
            <w:pStyle w:val="6B2D4E5871474779A029A4231879DC65"/>
          </w:pPr>
          <w:r w:rsidRPr="00C31E9E">
            <w:rPr>
              <w:rStyle w:val="PlaceholderText"/>
            </w:rPr>
            <w:t>Empty</w:t>
          </w:r>
        </w:p>
      </w:docPartBody>
    </w:docPart>
    <w:docPart>
      <w:docPartPr>
        <w:name w:val="E22F75707A4643F6AAD01A9BB8833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06BDB-175A-46F7-93FF-A064883820EC}"/>
      </w:docPartPr>
      <w:docPartBody>
        <w:p w:rsidR="002901B5" w:rsidRDefault="003D76A0" w:rsidP="003D76A0">
          <w:pPr>
            <w:pStyle w:val="E22F75707A4643F6AAD01A9BB8833DD8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E33C68E76EDB4D71B88CFA71755136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5FAF1-8B63-47DF-B19E-BFE238DA793F}"/>
      </w:docPartPr>
      <w:docPartBody>
        <w:p w:rsidR="002901B5" w:rsidRDefault="003D76A0" w:rsidP="003D76A0">
          <w:pPr>
            <w:pStyle w:val="E33C68E76EDB4D71B88CFA7175513603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2E84C5B84B9543E883F0CDD9379E4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113BF-FD5D-47A3-B901-F48D1B4D59EC}"/>
      </w:docPartPr>
      <w:docPartBody>
        <w:p w:rsidR="002901B5" w:rsidRDefault="003D76A0" w:rsidP="003D76A0">
          <w:pPr>
            <w:pStyle w:val="2E84C5B84B9543E883F0CDD9379E47E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F8A39855CB354A1298465B2F26E20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6C236-7BDE-4B4D-89F3-E230B5AAABF1}"/>
      </w:docPartPr>
      <w:docPartBody>
        <w:p w:rsidR="002901B5" w:rsidRDefault="003D76A0" w:rsidP="003D76A0">
          <w:pPr>
            <w:pStyle w:val="F8A39855CB354A1298465B2F26E2049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82AD4C72685F42ACB3352AA3ECAFA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B2EE9-EB90-48AC-B9D7-75E9E091B021}"/>
      </w:docPartPr>
      <w:docPartBody>
        <w:p w:rsidR="002901B5" w:rsidRDefault="003D76A0" w:rsidP="003D76A0">
          <w:pPr>
            <w:pStyle w:val="82AD4C72685F42ACB3352AA3ECAFA6DD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3BE7205C15D43548B411FD2B230F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19044-4476-4617-9AB3-1385787789C6}"/>
      </w:docPartPr>
      <w:docPartBody>
        <w:p w:rsidR="002901B5" w:rsidRDefault="003D76A0" w:rsidP="003D76A0">
          <w:pPr>
            <w:pStyle w:val="73BE7205C15D43548B411FD2B230F185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A3BDA939A36C48CCBE4B0C3A91579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2BD9B-9BD1-4754-A270-1D24D1546105}"/>
      </w:docPartPr>
      <w:docPartBody>
        <w:p w:rsidR="002901B5" w:rsidRDefault="003D76A0" w:rsidP="003D76A0">
          <w:pPr>
            <w:pStyle w:val="A3BDA939A36C48CCBE4B0C3A91579FF2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3B483E0920BC4B0E987EFF75D86AD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C531D-109A-43B0-B399-16741EE8A709}"/>
      </w:docPartPr>
      <w:docPartBody>
        <w:p w:rsidR="002901B5" w:rsidRDefault="003D76A0" w:rsidP="003D76A0">
          <w:pPr>
            <w:pStyle w:val="3B483E0920BC4B0E987EFF75D86AD75C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3FCE4F44CD8448985AF255AA0760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4F751-C2E7-44B4-9D67-FF4EB44B7ADF}"/>
      </w:docPartPr>
      <w:docPartBody>
        <w:p w:rsidR="002901B5" w:rsidRDefault="003D76A0" w:rsidP="003D76A0">
          <w:pPr>
            <w:pStyle w:val="73FCE4F44CD8448985AF255AA0760203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33AE9E54345A4EC8BEC9882662669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344B0-3E84-4F9A-BAF3-C61D68F2D327}"/>
      </w:docPartPr>
      <w:docPartBody>
        <w:p w:rsidR="002901B5" w:rsidRDefault="003D76A0" w:rsidP="003D76A0">
          <w:pPr>
            <w:pStyle w:val="33AE9E54345A4EC8BEC9882662669FB5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C0790CE2945549C28EEAEAF628FEE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8220E-9C82-48AC-B9CF-18F2835B3A55}"/>
      </w:docPartPr>
      <w:docPartBody>
        <w:p w:rsidR="002901B5" w:rsidRDefault="003D76A0" w:rsidP="003D76A0">
          <w:pPr>
            <w:pStyle w:val="C0790CE2945549C28EEAEAF628FEE599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D93902F606A441DA4EAF13ADCB01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BA5B9-59EE-4244-8BE5-8C4D91FB6785}"/>
      </w:docPartPr>
      <w:docPartBody>
        <w:p w:rsidR="002901B5" w:rsidRDefault="003D76A0" w:rsidP="003D76A0">
          <w:pPr>
            <w:pStyle w:val="DD93902F606A441DA4EAF13ADCB0110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0E72B2C77FA549E3BE3F88380C836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3D826-DB67-46A2-BCA7-A681E832D319}"/>
      </w:docPartPr>
      <w:docPartBody>
        <w:p w:rsidR="002901B5" w:rsidRDefault="003D76A0" w:rsidP="003D76A0">
          <w:pPr>
            <w:pStyle w:val="0E72B2C77FA549E3BE3F88380C8367E6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1076FE48483A4EA4BAC0EF23D6E6F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058DA-7060-4C57-B09C-95F79CC24C4C}"/>
      </w:docPartPr>
      <w:docPartBody>
        <w:p w:rsidR="002901B5" w:rsidRDefault="003D76A0" w:rsidP="003D76A0">
          <w:pPr>
            <w:pStyle w:val="1076FE48483A4EA4BAC0EF23D6E6F16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08053EE149CE455DB05529821AC36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7436C-BA1F-4690-830F-B5006BCD621A}"/>
      </w:docPartPr>
      <w:docPartBody>
        <w:p w:rsidR="002901B5" w:rsidRDefault="003D76A0" w:rsidP="003D76A0">
          <w:pPr>
            <w:pStyle w:val="08053EE149CE455DB05529821AC361DE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C37AFA2051E4ECE9B52E102F8820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9F883-CBF3-4C1D-A233-7E16F8767691}"/>
      </w:docPartPr>
      <w:docPartBody>
        <w:p w:rsidR="002901B5" w:rsidRDefault="003D76A0" w:rsidP="003D76A0">
          <w:pPr>
            <w:pStyle w:val="DC37AFA2051E4ECE9B52E102F8820327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0D2CB32A53BE479E9B0C8207CCF09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5815E-0413-49A9-A179-E1321A93A0CA}"/>
      </w:docPartPr>
      <w:docPartBody>
        <w:p w:rsidR="002901B5" w:rsidRDefault="003D76A0" w:rsidP="003D76A0">
          <w:pPr>
            <w:pStyle w:val="0D2CB32A53BE479E9B0C8207CCF09B23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342B63ECBCD0468FA67A550B8968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DF4C9-B1D1-495E-9308-942D16A32A1A}"/>
      </w:docPartPr>
      <w:docPartBody>
        <w:p w:rsidR="002901B5" w:rsidRDefault="003D76A0" w:rsidP="003D76A0">
          <w:pPr>
            <w:pStyle w:val="342B63ECBCD0468FA67A550B89683B7D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BD9A212815A846B9AF1B3F5FCF3C5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013F8-F91E-4F01-A051-EED27DB9F5B3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A3CF2CD7E8B94E5D9EA6F45949E38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C7D08-3027-4040-9BB2-C2AD46B742C7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E03CA03CB33244F3BBD58EE5BF2C7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EB701-549C-47F8-AC7C-F5F7A334EC78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455640435AD2412484E81A70E31E2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6C23F-BB32-42DF-8876-72F74ADD752D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14D56852C2A249369E153C3D9DFCE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7E5EB-48D7-4A85-8F31-4548EAF5D89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D208D7F26C244050868FF8A6D8C3F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CF802-0E0A-4685-A3C4-0873DF1AB05D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9D4CA61EA36C46D2922B6C97C315D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7CFD5-E466-4950-BFFA-4299A15B08A8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42704386C9FB41E38A23ED79FF3FD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A0B7D-1D2A-4A8C-869C-8E9D80B61C0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12137AF435684471ABB65A1F8C00A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04E28-13C8-4304-9672-1CA7B1D3D9C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A50616E7087148958C797AF474FB4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4236D-FC20-482E-AA88-0C04471C3C32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51BFD7EFD0A14D93BC56FB93C4CBC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2CCC0-7E5B-4961-82D9-02B3D8053FBB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32A7B641BF4046B9AFE80929E486F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9464E-267C-407F-9ECD-898C7F971AA3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55D7B852AAA1425AAE1194E2F566B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01BF5-3180-43E4-91F2-048839CA4F45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F7BED85A38DD4DFC8AE7CE7DAD5B6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2ABD5-89B0-41E7-A61D-3D7C2EFFCABE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0DEC37E8DD414826B82624F4D2E9B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27FC6-AD17-49B1-8690-46F361B9397C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57455DAE20F14B15853323CE46DBDC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A289E-E093-4CAA-9787-2E539300441C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D9ECF5BC30C047358B57031462B73E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F6874-30FA-4B65-B768-C679E3A2E757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CDDDEF6A2F2F4AEDAD01ADCE4BEAE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5D58F-884E-4EDB-AE7B-B13B6373AA4E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527105B9DB7A473A852A0185F66A76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903274-690A-4D57-89B8-B714F4F17EA6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7F45B549AAE3459E88633E7EFD596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733D9-9824-4DDA-B10C-7905F1E85378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755E3402EA4347D698CCD8963CDD3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9CEBA4-349B-499B-8A77-515175F00E83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116F555349394EBBA7A0CC4FBE95F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53BCE-4B39-4A3F-B59B-DB098E9B586B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4FDB07CA26764BF68DABD33AC1DE95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1E54E-6D10-4D86-A1D2-F9DFA77F7815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222086ED5A4D4E239AB1EBB988557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04121B-08AA-4295-A8F0-2F8B3D22F861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D1C10E8EFBBE4C5D84701740716C9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D5D509-D387-441F-995A-F8F53DDEC1A5}"/>
      </w:docPartPr>
      <w:docPartBody>
        <w:p w:rsidR="007D4AAE" w:rsidRDefault="00247F74">
          <w:r w:rsidRPr="003D4C89">
            <w:rPr>
              <w:rStyle w:val="PlaceholderText"/>
            </w:rPr>
            <w:t>Empty</w:t>
          </w:r>
        </w:p>
      </w:docPartBody>
    </w:docPart>
    <w:docPart>
      <w:docPartPr>
        <w:name w:val="CE51CCD546C749C9BEB6144329A3D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7ADF2D-DE8B-4034-A0DF-5C7518E200E2}"/>
      </w:docPartPr>
      <w:docPartBody>
        <w:p w:rsidR="00000000" w:rsidRDefault="007D4AAE">
          <w:r w:rsidRPr="00D24B10">
            <w:rPr>
              <w:rStyle w:val="PlaceholderText"/>
            </w:rPr>
            <w:t>Empty</w:t>
          </w:r>
        </w:p>
      </w:docPartBody>
    </w:docPart>
    <w:docPart>
      <w:docPartPr>
        <w:name w:val="65D2F7E79EF445B080C4F6A26E246D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A63620-896C-4C00-9EE4-58289C52EE8D}"/>
      </w:docPartPr>
      <w:docPartBody>
        <w:p w:rsidR="00000000" w:rsidRDefault="007D4AAE">
          <w:r w:rsidRPr="00D24B10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6A0"/>
    <w:rsid w:val="00081947"/>
    <w:rsid w:val="00247F74"/>
    <w:rsid w:val="00287994"/>
    <w:rsid w:val="002901B5"/>
    <w:rsid w:val="003D76A0"/>
    <w:rsid w:val="00437287"/>
    <w:rsid w:val="00677262"/>
    <w:rsid w:val="006A4817"/>
    <w:rsid w:val="00750979"/>
    <w:rsid w:val="007D4AAE"/>
    <w:rsid w:val="00AD28AF"/>
    <w:rsid w:val="00F4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D4AAE"/>
    <w:rPr>
      <w:color w:val="808080"/>
    </w:rPr>
  </w:style>
  <w:style w:type="paragraph" w:customStyle="1" w:styleId="5AFACDB1603E41A4BE2EAADD21EBC22D">
    <w:name w:val="5AFACDB1603E41A4BE2EAADD21EBC22D"/>
    <w:rsid w:val="003D76A0"/>
  </w:style>
  <w:style w:type="paragraph" w:customStyle="1" w:styleId="D3CC35E924F44FCEBB4F11D7992F1EC9">
    <w:name w:val="D3CC35E924F44FCEBB4F11D7992F1EC9"/>
    <w:rsid w:val="003D76A0"/>
  </w:style>
  <w:style w:type="paragraph" w:customStyle="1" w:styleId="26B97A8627FC42B29F49117F99112541">
    <w:name w:val="26B97A8627FC42B29F49117F99112541"/>
    <w:rsid w:val="003D76A0"/>
  </w:style>
  <w:style w:type="paragraph" w:customStyle="1" w:styleId="DB9E76169FD74C58B180116C7D5CADA9">
    <w:name w:val="DB9E76169FD74C58B180116C7D5CADA9"/>
    <w:rsid w:val="003D76A0"/>
  </w:style>
  <w:style w:type="paragraph" w:customStyle="1" w:styleId="13DCE3671CCD4E11AFF4FD45ED7DCE0F">
    <w:name w:val="13DCE3671CCD4E11AFF4FD45ED7DCE0F"/>
    <w:rsid w:val="003D76A0"/>
  </w:style>
  <w:style w:type="paragraph" w:customStyle="1" w:styleId="85A1F9831A8447B4B61C2172B12BB917">
    <w:name w:val="85A1F9831A8447B4B61C2172B12BB917"/>
    <w:rsid w:val="003D76A0"/>
  </w:style>
  <w:style w:type="paragraph" w:customStyle="1" w:styleId="D11BD1E241B345B986AAB07CED8F22B0">
    <w:name w:val="D11BD1E241B345B986AAB07CED8F22B0"/>
    <w:rsid w:val="003D76A0"/>
  </w:style>
  <w:style w:type="paragraph" w:customStyle="1" w:styleId="519C7FC1A3CE48358E6F37E5E10EE59F">
    <w:name w:val="519C7FC1A3CE48358E6F37E5E10EE59F"/>
    <w:rsid w:val="003D76A0"/>
  </w:style>
  <w:style w:type="paragraph" w:customStyle="1" w:styleId="F284F47E45154218954BF082E81A2A30">
    <w:name w:val="F284F47E45154218954BF082E81A2A30"/>
    <w:rsid w:val="003D76A0"/>
  </w:style>
  <w:style w:type="paragraph" w:customStyle="1" w:styleId="6A5F95F555C3441AB9719EA76620D13A">
    <w:name w:val="6A5F95F555C3441AB9719EA76620D13A"/>
    <w:rsid w:val="003D76A0"/>
  </w:style>
  <w:style w:type="paragraph" w:customStyle="1" w:styleId="7A4E7F50274D4CA6A74D33C90DB8D750">
    <w:name w:val="7A4E7F50274D4CA6A74D33C90DB8D750"/>
    <w:rsid w:val="003D76A0"/>
  </w:style>
  <w:style w:type="paragraph" w:customStyle="1" w:styleId="1944EEF762B54B1E897AAB2A79D7B5CA">
    <w:name w:val="1944EEF762B54B1E897AAB2A79D7B5CA"/>
    <w:rsid w:val="003D76A0"/>
  </w:style>
  <w:style w:type="paragraph" w:customStyle="1" w:styleId="FA5E2AE6424343E380BC4CDE4397EE9F">
    <w:name w:val="FA5E2AE6424343E380BC4CDE4397EE9F"/>
    <w:rsid w:val="003D76A0"/>
  </w:style>
  <w:style w:type="paragraph" w:customStyle="1" w:styleId="582C8438AA1F4864A4BB634ECBB2078A">
    <w:name w:val="582C8438AA1F4864A4BB634ECBB2078A"/>
    <w:rsid w:val="003D76A0"/>
  </w:style>
  <w:style w:type="paragraph" w:customStyle="1" w:styleId="F78FF4BAE4C84D5E9295596F359D3532">
    <w:name w:val="F78FF4BAE4C84D5E9295596F359D3532"/>
    <w:rsid w:val="003D76A0"/>
  </w:style>
  <w:style w:type="paragraph" w:customStyle="1" w:styleId="C7AB38C0590A4CC4854C895CE3B312AB">
    <w:name w:val="C7AB38C0590A4CC4854C895CE3B312AB"/>
    <w:rsid w:val="003D76A0"/>
  </w:style>
  <w:style w:type="paragraph" w:customStyle="1" w:styleId="14BEF468BF5C48B9A7A46BA4ECDD99B2">
    <w:name w:val="14BEF468BF5C48B9A7A46BA4ECDD99B2"/>
    <w:rsid w:val="003D76A0"/>
  </w:style>
  <w:style w:type="paragraph" w:customStyle="1" w:styleId="0D4CED4FB18D42F4B4A0F18491FE147A">
    <w:name w:val="0D4CED4FB18D42F4B4A0F18491FE147A"/>
    <w:rsid w:val="003D76A0"/>
  </w:style>
  <w:style w:type="paragraph" w:customStyle="1" w:styleId="EF0C5CD215CF43D7B5E52BE9EF53D611">
    <w:name w:val="EF0C5CD215CF43D7B5E52BE9EF53D611"/>
    <w:rsid w:val="003D76A0"/>
  </w:style>
  <w:style w:type="paragraph" w:customStyle="1" w:styleId="D9BAC932F67D40289CA4668EC157E9FD">
    <w:name w:val="D9BAC932F67D40289CA4668EC157E9FD"/>
    <w:rsid w:val="003D76A0"/>
  </w:style>
  <w:style w:type="paragraph" w:customStyle="1" w:styleId="E088D3605EA14181A00BECBB8D0E2FC7">
    <w:name w:val="E088D3605EA14181A00BECBB8D0E2FC7"/>
    <w:rsid w:val="003D76A0"/>
  </w:style>
  <w:style w:type="paragraph" w:customStyle="1" w:styleId="FBED707AB1BC4015B4B37FB3237FC31B">
    <w:name w:val="FBED707AB1BC4015B4B37FB3237FC31B"/>
    <w:rsid w:val="003D76A0"/>
  </w:style>
  <w:style w:type="paragraph" w:customStyle="1" w:styleId="7ED4FB5D4D3744D4849929BB7B326696">
    <w:name w:val="7ED4FB5D4D3744D4849929BB7B326696"/>
    <w:rsid w:val="003D76A0"/>
  </w:style>
  <w:style w:type="paragraph" w:customStyle="1" w:styleId="6B2D4E5871474779A029A4231879DC65">
    <w:name w:val="6B2D4E5871474779A029A4231879DC65"/>
    <w:rsid w:val="003D76A0"/>
  </w:style>
  <w:style w:type="paragraph" w:customStyle="1" w:styleId="E22F75707A4643F6AAD01A9BB8833DD8">
    <w:name w:val="E22F75707A4643F6AAD01A9BB8833DD8"/>
    <w:rsid w:val="003D76A0"/>
  </w:style>
  <w:style w:type="paragraph" w:customStyle="1" w:styleId="E33C68E76EDB4D71B88CFA7175513603">
    <w:name w:val="E33C68E76EDB4D71B88CFA7175513603"/>
    <w:rsid w:val="003D76A0"/>
  </w:style>
  <w:style w:type="paragraph" w:customStyle="1" w:styleId="2E84C5B84B9543E883F0CDD9379E47E7">
    <w:name w:val="2E84C5B84B9543E883F0CDD9379E47E7"/>
    <w:rsid w:val="003D76A0"/>
  </w:style>
  <w:style w:type="paragraph" w:customStyle="1" w:styleId="F8A39855CB354A1298465B2F26E20497">
    <w:name w:val="F8A39855CB354A1298465B2F26E20497"/>
    <w:rsid w:val="003D76A0"/>
  </w:style>
  <w:style w:type="paragraph" w:customStyle="1" w:styleId="82AD4C72685F42ACB3352AA3ECAFA6DD">
    <w:name w:val="82AD4C72685F42ACB3352AA3ECAFA6DD"/>
    <w:rsid w:val="003D76A0"/>
  </w:style>
  <w:style w:type="paragraph" w:customStyle="1" w:styleId="73BE7205C15D43548B411FD2B230F185">
    <w:name w:val="73BE7205C15D43548B411FD2B230F185"/>
    <w:rsid w:val="003D76A0"/>
  </w:style>
  <w:style w:type="paragraph" w:customStyle="1" w:styleId="A3BDA939A36C48CCBE4B0C3A91579FF2">
    <w:name w:val="A3BDA939A36C48CCBE4B0C3A91579FF2"/>
    <w:rsid w:val="003D76A0"/>
  </w:style>
  <w:style w:type="paragraph" w:customStyle="1" w:styleId="3B483E0920BC4B0E987EFF75D86AD75C">
    <w:name w:val="3B483E0920BC4B0E987EFF75D86AD75C"/>
    <w:rsid w:val="003D76A0"/>
  </w:style>
  <w:style w:type="paragraph" w:customStyle="1" w:styleId="73FCE4F44CD8448985AF255AA0760203">
    <w:name w:val="73FCE4F44CD8448985AF255AA0760203"/>
    <w:rsid w:val="003D76A0"/>
  </w:style>
  <w:style w:type="paragraph" w:customStyle="1" w:styleId="33AE9E54345A4EC8BEC9882662669FB5">
    <w:name w:val="33AE9E54345A4EC8BEC9882662669FB5"/>
    <w:rsid w:val="003D76A0"/>
  </w:style>
  <w:style w:type="paragraph" w:customStyle="1" w:styleId="C0790CE2945549C28EEAEAF628FEE599">
    <w:name w:val="C0790CE2945549C28EEAEAF628FEE599"/>
    <w:rsid w:val="003D76A0"/>
  </w:style>
  <w:style w:type="paragraph" w:customStyle="1" w:styleId="DD93902F606A441DA4EAF13ADCB0110A">
    <w:name w:val="DD93902F606A441DA4EAF13ADCB0110A"/>
    <w:rsid w:val="003D76A0"/>
  </w:style>
  <w:style w:type="paragraph" w:customStyle="1" w:styleId="0E72B2C77FA549E3BE3F88380C8367E6">
    <w:name w:val="0E72B2C77FA549E3BE3F88380C8367E6"/>
    <w:rsid w:val="003D76A0"/>
  </w:style>
  <w:style w:type="paragraph" w:customStyle="1" w:styleId="1076FE48483A4EA4BAC0EF23D6E6F16A">
    <w:name w:val="1076FE48483A4EA4BAC0EF23D6E6F16A"/>
    <w:rsid w:val="003D76A0"/>
  </w:style>
  <w:style w:type="paragraph" w:customStyle="1" w:styleId="08053EE149CE455DB05529821AC361DE">
    <w:name w:val="08053EE149CE455DB05529821AC361DE"/>
    <w:rsid w:val="003D76A0"/>
  </w:style>
  <w:style w:type="paragraph" w:customStyle="1" w:styleId="DC37AFA2051E4ECE9B52E102F8820327">
    <w:name w:val="DC37AFA2051E4ECE9B52E102F8820327"/>
    <w:rsid w:val="003D76A0"/>
  </w:style>
  <w:style w:type="paragraph" w:customStyle="1" w:styleId="0D2CB32A53BE479E9B0C8207CCF09B23">
    <w:name w:val="0D2CB32A53BE479E9B0C8207CCF09B23"/>
    <w:rsid w:val="003D76A0"/>
  </w:style>
  <w:style w:type="paragraph" w:customStyle="1" w:styleId="342B63ECBCD0468FA67A550B89683B7D">
    <w:name w:val="342B63ECBCD0468FA67A550B89683B7D"/>
    <w:rsid w:val="003D76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38.1667">
  <UISettings xmlns="" ELEMENT_APPEAREANCE_TYPE="1">
    <ElementsPane IsVisible="1" DockPosition="2" Width="373" Height="879"/>
    <DataSourcesPane IsVisible="1" DockPosition="2" Width="304" Height="879"/>
  </UISettings>
  <dataSourcePackage xmlns:d2p1="http://schemas.docentric.com/dynamics-ax/templates" xmlns="http://schemas.docentric.com/dynamics-ax/templates" d2p1:uri="C:/Users/amir.omanovic/Desktop/ProdReport.Report.ddsp">
    <ssrsReportInfo d2p1:reportId="ProdReport.Report" d2p1:dataSourceProviderClassName="DocProd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fi"/>
      <language d2p1:value="fr"/>
      <language d2p1:value="it"/>
      <language d2p1:value="ru"/>
      <language d2p1:value="sv"/>
    </languages>
    <labels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fi" d2p1:value="Is CBD data source"/>
        <text d2p1:language="fr" d2p1:value="Is CBD data source"/>
        <text d2p1:language="it" d2p1:value="Is CBD data source"/>
        <text d2p1:language="ru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fi" d2p1:value="Company language"/>
        <text d2p1:language="fr" d2p1:value="Company language"/>
        <text d2p1:language="it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fi" d2p1:value="Enum element label"/>
        <text d2p1:language="fr" d2p1:value="Enum element label"/>
        <text d2p1:language="it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fi" d2p1:value="Alueet _DEMO_"/>
        <text d2p1:language="fr" d2p1:value="Régions _DEMO_"/>
        <text d2p1:language="it" d2p1:value="Regioni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PDS139">
        <text d2p1:language="da" d2p1:value="Forkalkuleret (fastvægt)"/>
        <text d2p1:language="de" d2p1:value="Artikelgewicht - vorkalkuliert"/>
        <text d2p1:language="en-US" d2p1:value="CW estimated"/>
        <text d2p1:language="fi" d2p1:value="Todellinen paino, ennakkolaskettu"/>
        <text d2p1:language="fr" d2p1:value="PV estimé"/>
        <text d2p1:language="it" d2p1:value="Peso variabile stimato"/>
        <text d2p1:language="ru" d2p1:value="Оценка во вт. ед. изм."/>
        <text d2p1:language="sv" d2p1:value="FV: Uppskattat"/>
      </label>
      <label d2p1:name="" d2p1:code="@PDS140">
        <text d2p1:language="da" d2p1:value="Rest (fastvægt)"/>
        <text d2p1:language="de" d2p1:value="Artikelgewicht - verbleibend"/>
        <text d2p1:language="en-US" d2p1:value="CW remaining"/>
        <text d2p1:language="fi" d2p1:value="Todellinen paino, jäljellä"/>
        <text d2p1:language="fr" d2p1:value="PV restant"/>
        <text d2p1:language="it" d2p1:value="Peso variabile rimanente"/>
        <text d2p1:language="ru" d2p1:value="Осталось во вт. ед. изм."/>
        <text d2p1:language="sv" d2p1:value="FV: Resterande"/>
      </label>
      <label d2p1:name="" d2p1:code="@PDS141">
        <text d2p1:language="da" d2p1:value="Igangsat (fastvægt)"/>
        <text d2p1:language="de" d2p1:value="Artikelgewicht - gestartet"/>
        <text d2p1:language="en-US" d2p1:value="CW started"/>
        <text d2p1:language="fi" d2p1:value="Todellinen paino, aloitettu"/>
        <text d2p1:language="fr" d2p1:value="PV commencé"/>
        <text d2p1:language="it" d2p1:value="Peso variabile iniziato"/>
        <text d2p1:language="ru" d2p1:value="Начато во вт. ед. изм."/>
        <text d2p1:language="sv" d2p1:value="FV: Startat"/>
      </label>
      <label d2p1:name="" d2p1:code="@PDS177">
        <text d2p1:language="da" d2p1:value="Igangsat antal (fastvægt)"/>
        <text d2p1:language="de" d2p1:value="Artikelgewichts-Startmenge"/>
        <text d2p1:language="en-US" d2p1:value="CW quantity started"/>
        <text d2p1:language="fi" d2p1:value="Todellinen paino, aloitettu määrä"/>
        <text d2p1:language="fr" d2p1:value="Quantité en PV commencée"/>
        <text d2p1:language="it" d2p1:value="Quantità a peso variabile iniziata"/>
        <text d2p1:language="ru" d2p1:value="Начатое количество во вт. ед. изм."/>
        <text d2p1:language="sv" d2p1:value="FV: Startad kvantit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CM:EDT_BOMPosition">
        <text d2p1:language="da" d2p1:value="Position"/>
        <text d2p1:language="de" d2p1:value="Positionsnummer"/>
        <text d2p1:language="en-US" d2p1:value="Position"/>
        <text d2p1:language="fi" d2p1:value="Lajittele"/>
        <text d2p1:language="fr" d2p1:value="Position"/>
        <text d2p1:language="it" d2p1:value="Posizione"/>
        <text d2p1:language="ru" d2p1:value="Позиция"/>
        <text d2p1:language="sv" d2p1:value="Position"/>
      </label>
      <label d2p1:name="" d2p1:code="@SYS101237">
        <text d2p1:language="da" d2p1:value="Operation"/>
        <text d2p1:language="de" d2p1:value="Vorgang"/>
        <text d2p1:language="en-US" d2p1:value="Operation"/>
        <text d2p1:language="fi" d2p1:value="Työvaihe"/>
        <text d2p1:language="fr" d2p1:value="Opération"/>
        <text d2p1:language="it" d2p1:value="Operazione"/>
        <text d2p1:language="ru" d2p1:value="Операция"/>
        <text d2p1:language="sv" d2p1:value="Operation"/>
      </label>
      <label d2p1:name="" d2p1:code="@SYS101240">
        <text d2p1:language="da" d2p1:value="Opsætning"/>
        <text d2p1:language="de" d2p1:value="Einstellungen"/>
        <text d2p1:language="en-US" d2p1:value="Setup"/>
        <text d2p1:language="fi" d2p1:value="Asetukset"/>
        <text d2p1:language="fr" d2p1:value="Paramétrage"/>
        <text d2p1:language="it" d2p1:value="Attrezzaggio"/>
        <text d2p1:language="ru" d2p1:value="Настройка"/>
        <text d2p1:language="sv" d2p1:value="Inställningar"/>
      </label>
      <label d2p1:name="" d2p1:code="@SYS101273">
        <text d2p1:language="da" d2p1:value="Forkalkuleret"/>
        <text d2p1:language="de" d2p1:value="Vorkalkuliert"/>
        <text d2p1:language="en-US" d2p1:value="Estimated"/>
        <text d2p1:language="fi" d2p1:value="Ennakkolaskettu"/>
        <text d2p1:language="fr" d2p1:value="Estimé"/>
        <text d2p1:language="it" d2p1:value="Stimato"/>
        <text d2p1:language="ru" d2p1:value="Оценено"/>
        <text d2p1:language="sv" d2p1:value="Uppskattat"/>
      </label>
      <label d2p1:name="" d2p1:code="@SYS10197">
        <text d2p1:language="da" d2p1:value="Restantal"/>
        <text d2p1:language="de" d2p1:value="Restmenge"/>
        <text d2p1:language="en-US" d2p1:value="Remaining quantity"/>
        <text d2p1:language="fi" d2p1:value="Jäljelle jäävä määrä"/>
        <text d2p1:language="fr" d2p1:value="Quantité restante"/>
        <text d2p1:language="it" d2p1:value="Quantità rimanente"/>
        <text d2p1:language="ru" d2p1:value="Остаток (количество)"/>
        <text d2p1:language="sv" d2p1:value="Resterande kvantitet"/>
      </label>
      <label d2p1:name="" d2p1:code="@SYS10369">
        <text d2p1:language="da" d2p1:value="Ressourcer"/>
        <text d2p1:language="de" d2p1:value="Ressourcen"/>
        <text d2p1:language="en-US" d2p1:value="Resources"/>
        <text d2p1:language="fi" d2p1:value="Resurssit"/>
        <text d2p1:language="fr" d2p1:value="Ressources"/>
        <text d2p1:language="it" d2p1:value="Risorse"/>
        <text d2p1:language="ru" d2p1:value="Ресурсы"/>
        <text d2p1:language="sv" d2p1:value="Resurser"/>
      </label>
      <label d2p1:name="" d2p1:code="@SYS10597">
        <text d2p1:language="da" d2p1:value="Ressource"/>
        <text d2p1:language="de" d2p1:value="Ressource"/>
        <text d2p1:language="en-US" d2p1:value="Resource"/>
        <text d2p1:language="fi" d2p1:value="Resurssi"/>
        <text d2p1:language="fr" d2p1:value="Ressource"/>
        <text d2p1:language="it" d2p1:value="Risorsa"/>
        <text d2p1:language="ru" d2p1:value="Ресурс"/>
        <text d2p1:language="sv" d2p1:value="Resurs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01">
        <text d2p1:language="da" d2p1:value="Type"/>
        <text d2p1:language="de" d2p1:value="Typ"/>
        <text d2p1:language="en-US" d2p1:value="Type"/>
        <text d2p1:language="fi" d2p1:value="Laji"/>
        <text d2p1:language="fr" d2p1:value="Type"/>
        <text d2p1:language="it" d2p1:value="Tipo"/>
        <text d2p1:language="ru" d2p1:value="Тип"/>
        <text d2p1:language="sv" d2p1:value="Typ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3866">
        <text d2p1:language="da" d2p1:value="Produktnavn"/>
        <text d2p1:language="de" d2p1:value="Produktname"/>
        <text d2p1:language="en-US" d2p1:value="Product name"/>
        <text d2p1:language="fi" d2p1:value="Tuotteen nimi"/>
        <text d2p1:language="fr" d2p1:value="Nom du produit"/>
        <text d2p1:language="it" d2p1:value="Nome prodotto"/>
        <text d2p1:language="ru" d2p1:value="Наименование продукта"/>
        <text d2p1:language="sv" d2p1:value="Produktnamn"/>
      </label>
      <label d2p1:name="" d2p1:code="@SYS13522">
        <text d2p1:language="da" d2p1:value="Region"/>
        <text d2p1:language="de" d2p1:value="Landkreis"/>
        <text d2p1:language="en-US" d2p1:value="County"/>
        <text d2p1:language="fi" d2p1:value="Alue "/>
        <text d2p1:language="fr" d2p1:value="Département"/>
        <text d2p1:language="it" d2p1:value="Provincia"/>
        <text d2p1:language="ru" d2p1:value="Земельный участок"/>
        <text d2p1:language="sv" d2p1:value="Region"/>
      </label>
      <label d2p1:name="" d2p1:code="@SYS135280">
        <text d2p1:language="da" d2p1:value="Produkt"/>
        <text d2p1:language="de" d2p1:value="Produkt"/>
        <text d2p1:language="en-US" d2p1:value="Product"/>
        <text d2p1:language="fi" d2p1:value="Tuote"/>
        <text d2p1:language="fr" d2p1:value="Produit"/>
        <text d2p1:language="it" d2p1:value="Prodotto"/>
        <text d2p1:language="ru" d2p1:value="Продукт"/>
        <text d2p1:language="sv" d2p1:value="Produkt"/>
      </label>
      <label d2p1:name="" d2p1:code="@SYS1517">
        <text d2p1:language="da" d2p1:value="Bankkonto"/>
        <text d2p1:language="de" d2p1:value="Bankkonto"/>
        <text d2p1:language="en-US" d2p1:value="Bank account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649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it" d2p1:value="Numero civico"/>
        <text d2p1:language="ru" d2p1:value="Номер улицы"/>
        <text d2p1:language="sv" d2p1:value="Gatunummer"/>
      </label>
      <label d2p1:name="" d2p1:code="@SYS2168">
        <text d2p1:language="da" d2p1:value="Startdato"/>
        <text d2p1:language="de" d2p1:value="Startdatum"/>
        <text d2p1:language="en-US" d2p1:value="Start date"/>
        <text d2p1:language="fi" d2p1:value="Aloituspäivä"/>
        <text d2p1:language="fr" d2p1:value="Date de début"/>
        <text d2p1:language="it" d2p1:value="Data di inizio"/>
        <text d2p1:language="ru" d2p1:value="Дата начала"/>
        <text d2p1:language="sv" d2p1:value="Startdatum"/>
      </label>
      <label d2p1:name="" d2p1:code="@SYS21838">
        <text d2p1:language="da" d2p1:value="Planlægning"/>
        <text d2p1:language="de" d2p1:value="Planung"/>
        <text d2p1:language="en-US" d2p1:value="Scheduling"/>
        <text d2p1:language="fi" d2p1:value="Aikataulutus"/>
        <text d2p1:language="fr" d2p1:value="Planification"/>
        <text d2p1:language="it" d2p1:value="Programmazione"/>
        <text d2p1:language="ru" d2p1:value="Планирование"/>
        <text d2p1:language="sv" d2p1:value="Tidsplanering"/>
      </label>
      <label d2p1:name="" d2p1:code="@SYS22181">
        <text d2p1:language="da" d2p1:value="Opstillingsart"/>
        <text d2p1:language="de" d2p1:value="Rüstkostenkategorie"/>
        <text d2p1:language="en-US" d2p1:value="Setup category"/>
        <text d2p1:language="fi" d2p1:value="Asetusluokka"/>
        <text d2p1:language="fr" d2p1:value="Catégorie de paramétrage"/>
        <text d2p1:language="it" d2p1:value="Categoria tempo di attrezzaggio"/>
        <text d2p1:language="ru" d2p1:value="Категория настройки"/>
        <text d2p1:language="sv" d2p1:value="Inställningskategori"/>
      </label>
      <label d2p1:name="" d2p1:code="@SYS22182">
        <text d2p1:language="da" d2p1:value="Procestidsart"/>
        <text d2p1:language="de" d2p1:value="Bearbeitungszeitkategorie"/>
        <text d2p1:language="en-US" d2p1:value="Run time category"/>
        <text d2p1:language="fi" d2p1:value="Ajoaikaluokka"/>
        <text d2p1:language="fr" d2p1:value="Catégorie de temps d'exécution"/>
        <text d2p1:language="it" d2p1:value="Categoria tempo di esecuzione"/>
        <text d2p1:language="ru" d2p1:value="Категория времени выполнения"/>
        <text d2p1:language="sv" d2p1:value="Kategori för körti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fi" d2p1:value="Viitenumero"/>
        <text d2p1:language="fr" d2p1:value="Numéro de référence"/>
        <text d2p1:language="it" d2p1:value="Numero di riferimento"/>
        <text d2p1:language="ru" d2p1:value="Номер ссылки"/>
        <text d2p1:language="sv" d2p1:value="Referensnummer"/>
      </label>
      <label d2p1:name="" d2p1:code="@SYS22737">
        <text d2p1:language="da" d2p1:value="Banknavn"/>
        <text d2p1:language="de" d2p1:value="Bankname"/>
        <text d2p1:language="en-US" d2p1:value="Bank name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2882">
        <text d2p1:language="da" d2p1:value="Slutdato"/>
        <text d2p1:language="de" d2p1:value="Enddatum"/>
        <text d2p1:language="en-US" d2p1:value="End date"/>
        <text d2p1:language="fi" d2p1:value="Päättymispäivä"/>
        <text d2p1:language="fr" d2p1:value="Date de fin"/>
        <text d2p1:language="it" d2p1:value="Data di fine"/>
        <text d2p1:language="ru" d2p1:value="Дата окончания"/>
        <text d2p1:language="sv" d2p1:value="Slutdatum"/>
      </label>
      <label d2p1:name="" d2p1:code="@SYS23045">
        <text d2p1:language="da" d2p1:value="Produktionsrute"/>
        <text d2p1:language="de" d2p1:value="Produktionsarbeitsplan"/>
        <text d2p1:language="en-US" d2p1:value="Production route"/>
        <text d2p1:language="fi" d2p1:value="Tuotantoreititys"/>
        <text d2p1:language="fr" d2p1:value="Gamme de production"/>
        <text d2p1:language="it" d2p1:value="Ciclo di lavorazione produzione"/>
        <text d2p1:language="ru" d2p1:value="Маршрут производства"/>
        <text d2p1:language="sv" d2p1:value="Produktionsflöde"/>
      </label>
      <label d2p1:name="" d2p1:code="@SYS23725">
        <text d2p1:language="da" d2p1:value="SWIFT-kode"/>
        <text d2p1:language="de" d2p1:value="SWIFT-Code"/>
        <text d2p1:language="en-US" d2p1:value="SWIFT code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406">
        <text d2p1:language="da" d2p1:value="Referencetype"/>
        <text d2p1:language="de" d2p1:value="Referenztyp"/>
        <text d2p1:language="en-US" d2p1:value="Reference type"/>
        <text d2p1:language="fi" d2p1:value="Viitetyyppi"/>
        <text d2p1:language="fr" d2p1:value="Type de référence"/>
        <text d2p1:language="it" d2p1:value="Tipo di riferimento"/>
        <text d2p1:language="ru" d2p1:value="Тип ссылки"/>
        <text d2p1:language="sv" d2p1:value="Referenstyp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684">
        <text d2p1:language="da" d2p1:value="Produktionsstykliste"/>
        <text d2p1:language="de" d2p1:value="Produktionsstückliste"/>
        <text d2p1:language="en-US" d2p1:value="Production BOM"/>
        <text d2p1:language="fi" d2p1:value="Tuotannon tuoterakenne"/>
        <text d2p1:language="fr" d2p1:value="Nomenclature de production"/>
        <text d2p1:language="it" d2p1:value="DBA di produzione"/>
        <text d2p1:language="ru" d2p1:value="Спецификация производства"/>
        <text d2p1:language="sv" d2p1:value="Produktionsstrukturlista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fi" d2p1:value="Henkilöstönumero"/>
        <text d2p1:language="fr" d2p1:value="Matricule d'employé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it" d2p1:value="ID creditore FI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fi" d2p1:value="Osavaltio"/>
        <text d2p1:language="fr" d2p1:value="Région"/>
        <text d2p1:language="it" d2p1:value="Stato/regione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fi" d2p1:value="Alihankkija"/>
        <text d2p1:language="fr" d2p1:value="Prestataire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398">
        <text d2p1:language="da" d2p1:value="Produktion"/>
        <text d2p1:language="de" d2p1:value="Produktion"/>
        <text d2p1:language="en-US" d2p1:value="Production"/>
        <text d2p1:language="fi" d2p1:value="Tuotanto"/>
        <text d2p1:language="fr" d2p1:value="Production"/>
        <text d2p1:language="it" d2p1:value="Produzione"/>
        <text d2p1:language="ru" d2p1:value="Производство"/>
        <text d2p1:language="sv" d2p1:value="Produktion"/>
      </label>
      <label d2p1:name="" d2p1:code="@SYS4444">
        <text d2p1:language="da" d2p1:value="Starttidspunkt"/>
        <text d2p1:language="de" d2p1:value="Startzeit"/>
        <text d2p1:language="en-US" d2p1:value="Start time"/>
        <text d2p1:language="fi" d2p1:value="Aloitusaika"/>
        <text d2p1:language="fr" d2p1:value="Heure de début"/>
        <text d2p1:language="it" d2p1:value="Ora di inizio"/>
        <text d2p1:language="ru" d2p1:value="Время начала"/>
        <text d2p1:language="sv" d2p1:value="Starttid"/>
      </label>
      <label d2p1:name="" d2p1:code="@SYS4508">
        <text d2p1:language="da" d2p1:value="Levering"/>
        <text d2p1:language="de" d2p1:value="Lieferung"/>
        <text d2p1:language="en-US" d2p1:value="Delivery"/>
        <text d2p1:language="fi" d2p1:value="Toimitus"/>
        <text d2p1:language="fr" d2p1:value="Livraison"/>
        <text d2p1:language="it" d2p1:value="Consegna"/>
        <text d2p1:language="ru" d2p1:value="Поставка"/>
        <text d2p1:language="sv" d2p1:value="Leverans"/>
      </label>
      <label d2p1:name="" d2p1:code="@SYS4695">
        <text d2p1:language="da" d2p1:value="Igangsat"/>
        <text d2p1:language="de" d2p1:value="Gestartet"/>
        <text d2p1:language="en-US" d2p1:value="Started"/>
        <text d2p1:language="fi" d2p1:value="Aloitettu"/>
        <text d2p1:language="fr" d2p1:value="Commencé"/>
        <text d2p1:language="it" d2p1:value="Iniziato"/>
        <text d2p1:language="ru" d2p1:value="Начато"/>
        <text d2p1:language="sv" d2p1:value="Startat"/>
      </label>
      <label d2p1:name="" d2p1:code="@SYS51132">
        <text d2p1:language="da" d2p1:value="Sluttidspunkt"/>
        <text d2p1:language="de" d2p1:value="Endzeit"/>
        <text d2p1:language="en-US" d2p1:value="End time"/>
        <text d2p1:language="fi" d2p1:value="Päättymisaika"/>
        <text d2p1:language="fr" d2p1:value="Heure de fin"/>
        <text d2p1:language="it" d2p1:value="Ora di fine"/>
        <text d2p1:language="ru" d2p1:value="Время завершения"/>
        <text d2p1:language="sv" d2p1:value="Sluttid"/>
      </label>
      <label d2p1:name="" d2p1:code="@SYS53630">
        <text d2p1:language="da" d2p1:value="Lagerdimensioner"/>
        <text d2p1:language="de" d2p1:value="Lagerungsdimensionen"/>
        <text d2p1:language="en-US" d2p1:value="Inventory dimensions"/>
        <text d2p1:language="fi" d2p1:value="Varastodimensiot"/>
        <text d2p1:language="fr" d2p1:value="Dimensions de stock"/>
        <text d2p1:language="it" d2p1:value="Dimensioni inventariali"/>
        <text d2p1:language="ru" d2p1:value="Складские аналитики"/>
        <text d2p1:language="sv" d2p1:value="Lagerdimensioner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fi" d2p1:value="Dimension numero"/>
        <text d2p1:language="fr" d2p1:value="Numéro de dimension"/>
        <text d2p1:language="it" d2p1:value="Numero dimensione"/>
        <text d2p1:language="ru" d2p1:value="Код аналитики"/>
        <text d2p1:language="sv" d2p1:value="Dimensionsnummer"/>
      </label>
      <label d2p1:name="" d2p1:code="@SYS54123">
        <text d2p1:language="da" d2p1:value="DVR"/>
        <text d2p1:language="de" d2p1:value="DVR"/>
        <text d2p1:language="en-U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579">
        <text d2p1:language="da" d2p1:value="Reststatus"/>
        <text d2p1:language="de" d2p1:value="Rückstandsstatus"/>
        <text d2p1:language="en-US" d2p1:value="Remain status"/>
        <text d2p1:language="fi" d2p1:value="Jäljellä olevien tila"/>
        <text d2p1:language="fr" d2p1:value="Statut de la quantité restante"/>
        <text d2p1:language="it" d2p1:value="Stato rimanenze"/>
        <text d2p1:language="ru" d2p1:value="Статус недопоставленного"/>
        <text d2p1:language="sv" d2p1:value="Reststatus"/>
      </label>
      <label d2p1:name="" d2p1:code="@SYS5695">
        <text d2p1:language="da" d2p1:value="Girokonto"/>
        <text d2p1:language="de" d2p1:value="Girokonto"/>
        <text d2p1:language="en-US" d2p1:value="Giro account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793">
        <text d2p1:language="da" d2p1:value="Opr.nr"/>
        <text d2p1:language="de" d2p1:value="Arbeitsgangnummer"/>
        <text d2p1:language="en-US" d2p1:value="Oper. No."/>
        <text d2p1:language="fi" d2p1:value="Työv.nro"/>
        <text d2p1:language="fr" d2p1:value="N° opér."/>
        <text d2p1:language="it" d2p1:value="Oper. n."/>
        <text d2p1:language="ru" d2p1:value="№ опер."/>
        <text d2p1:language="sv" d2p1:value="Oper.nr"/>
      </label>
      <label d2p1:name="" d2p1:code="@SYS5845">
        <text d2p1:language="da" d2p1:value="E-mail"/>
        <text d2p1:language="de" d2p1:value="E-Mail"/>
        <text d2p1:language="en-US" d2p1:value="Email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05">
        <text d2p1:language="da" d2p1:value="Proces"/>
        <text d2p1:language="de" d2p1:value="Prozess"/>
        <text d2p1:language="en-US" d2p1:value="Process"/>
        <text d2p1:language="fi" d2p1:value="Prosessi"/>
        <text d2p1:language="fr" d2p1:value="Processus"/>
        <text d2p1:language="it" d2p1:value="Processo"/>
        <text d2p1:language="ru" d2p1:value="Процесс"/>
        <text d2p1:language="sv" d2p1:value="Proces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41">
        <text d2p1:language="da" d2p1:value="Næste"/>
        <text d2p1:language="de" d2p1:value="Nächster"/>
        <text d2p1:language="en-US" d2p1:value="Next"/>
        <text d2p1:language="fi" d2p1:value="Seuraava"/>
        <text d2p1:language="fr" d2p1:value="Suivant"/>
        <text d2p1:language="it" d2p1:value="Avanti"/>
        <text d2p1:language="ru" d2p1:value="Следующий"/>
        <text d2p1:language="sv" d2p1:value="Nästa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it" d2p1:value="Nome"/>
        <text d2p1:language="ru" d2p1:value="Имя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47">
        <text d2p1:language="da" d2p1:value="Produktionsordrer"/>
        <text d2p1:language="de" d2p1:value="Produktionsaufträge"/>
        <text d2p1:language="en-US" d2p1:value="Production orders"/>
        <text d2p1:language="fi" d2p1:value="Tuotantotilaukset"/>
        <text d2p1:language="fr" d2p1:value="Ordres de fabrication"/>
        <text d2p1:language="it" d2p1:value="Ordini di produzione"/>
        <text d2p1:language="ru" d2p1:value="Производственные заказы"/>
        <text d2p1:language="sv" d2p1:value="Produktionsorder"/>
      </label>
      <label d2p1:name="" d2p1:code="@SYS98533">
        <text d2p1:language="da" d2p1:value="Titel"/>
        <text d2p1:language="de" d2p1:value="Titel"/>
        <text d2p1:language="en-US" d2p1:value="Title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p2" Email="" CompanyHead="" LanguageId="" Logo="" LogoIncluded="false" Name="Contoso Orange Juice" Phone="" Telefax="" Url="">
              <PrimaryPostalAddress Address="USA" City="" CountryRegionId="USA" County="" LocationName="Contoso Orange Juice" State="" Street="" StreetNumber="" ZipCode=""/>
              <BankAccount Bank="" CurrencyCode="" Giro="" IBAN="" Name="" SWIFT=""/>
              <SalesTax ImportVATNum="" ImportVATNumBranchId="" TaxRepresentative="" VATNum="" VATNumBranchId=""/>
              <RegistrationNumbers ActivityCode="" BranchId="" CoRegNum="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5-06-20" SessionDateTime="2025-06-20T09:38:04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ProdTable">
                      <xs:annotation>
                        <xs:appinfo>
                          <xse:label xmlns:xse="http://schemas.docentric.com/xml-schema-extensions" xse:text="Production orders" xse:refCode="@SYS9747"/>
                        </xs:appinfo>
                      </xs:annotation>
                      <xs:complexType>
                        <xs:choice minOccurs="0" maxOccurs="unbounded">
                          <xs:element maxOccurs="unbounded" name="ProdBOM">
                            <xs:annotation>
                              <xs:appinfo>
                                <xse:label xmlns:xse="http://schemas.docentric.com/xml-schema-extensions" xse:text="Production BOM" xse:refCode="@SYS26684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InventDim">
                                  <xs:annotation>
                                    <xs:appinfo>
                                      <xse:label xmlns:xse="http://schemas.docentric.com/xml-schema-extensions" xse:text="Inventory dimensions" xse:refCode="@SYS53630"/>
                                    </xs:appinfo>
                                  </xs:annotation>
                                  <xs:complexType>
                                    <xs:attribute name="inventDimId" type="xs:string" use="optional">
                                      <xs:annotation>
                                        <xs:appinfo>
                                          <xse:label xmlns:xse="http://schemas.docentric.com/xml-schema-extensions" xse:text="Dimension number" xse:refCode="@SYS53839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maxOccurs="unbounded" name="InventTable">
                                  <xs:annotation>
                                    <xs:appinfo>
                                      <xse:label xmlns:xse="http://schemas.docentric.com/xml-schema-extensions" xse:text="Items" xse:refCode="@SYS15649"/>
                                    </xs:appinfo>
                                  </xs:annotation>
                                  <xs:complexType>
                                    <xs:attribute name="DefaultProductName" type="xs:string" use="optional">
                                      <xs:annotation>
                                        <xs:appinfo>
                                          <xse:label xmlns:xse="http://schemas.docentric.com/xml-schema-extensions" xse:text="Product name" xse:refCode="@SYS133866"/>
                                        </xs:appinfo>
                                      </xs:annotation>
                                    </xs:attribut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Product" type="xs:long" use="optional">
                                      <xs:annotation>
                                        <xs:appinfo>
                                          <xse:label xmlns:xse="http://schemas.docentric.com/xml-schema-extensions" xse:text="Product" xse:refCode="@SYS135280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PdsCWInventCalc" type="xs:decimal" use="optional">
                                <xs:annotation>
                                  <xs:appinfo>
                                    <xse:label xmlns:xse="http://schemas.docentric.com/xml-schema-extensions" xse:text="CW estimated" xse:refCode="@PDS139"/>
                                  </xs:appinfo>
                                </xs:annotation>
                              </xs:attribute>
                              <xs:attribute name="PdsCWInventStup" type="xs:decimal" use="optional">
                                <xs:annotation>
                                  <xs:appinfo>
                                    <xse:label xmlns:xse="http://schemas.docentric.com/xml-schema-extensions" xse:text="CW started" xse:refCode="@PDS141"/>
                                  </xs:appinfo>
                                </xs:annotation>
                              </xs:attribute>
                              <xs:attribute name="PdsCWRemainPhysical" type="xs:decimal" use="optional">
                                <xs:annotation>
                                  <xs:appinfo>
                                    <xse:label xmlns:xse="http://schemas.docentric.com/xml-schema-extensions" xse:text="CW remaining" xse:refCode="@PDS140"/>
                                  </xs:appinfo>
                                </xs:annotation>
                              </xs:attribute>
                              <xs:attribute name="Position" type="xs:string" use="optional">
                                <xs:annotation>
                                  <xs:appinfo>
                                    <xse:label xmlns:xse="http://schemas.docentric.com/xml-schema-extensions" xse:text="Position" xse:refCode="@SCM:EDT_BOMPosition"/>
                                  </xs:appinfo>
                                </xs:annotation>
                              </xs:attribute>
                              <xs:attribute name="QtyInventCalc" type="xs:decimal" use="optional">
                                <xs:annotation>
                                  <xs:appinfo>
                                    <xse:label xmlns:xse="http://schemas.docentric.com/xml-schema-extensions" xse:text="Estimated" xse:refCode="@SYS101273"/>
                                  </xs:appinfo>
                                </xs:annotation>
                              </xs:attribute>
                              <xs:attribute name="QtyInventStUp" type="xs:decimal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  <xs:attribute name="RemainInventPhysical" type="xs:decimal" use="optional">
                                <xs:annotation>
                                  <xs:appinfo>
                                    <xse:label xmlns:xse="http://schemas.docentric.com/xml-schema-extensions" xse:text="Remaining quantity" xse:refCode="@SYS10197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ProdRoute">
                            <xs:annotation>
                              <xs:appinfo>
                                <xse:label xmlns:xse="http://schemas.docentric.com/xml-schema-extensions" xse:text="Production route" xse:refCode="@SYS23045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ProdRouteSchedulingView">
                                  <xs:annotation>
                                    <xs:appinfo>
                                      <xse:label xmlns:xse="http://schemas.docentric.com/xml-schema-extensions" xse:text="Scheduling" xse:refCode="@SYS21838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maxOccurs="unbounded" name="WrkCtrTable">
                                        <xs:annotation>
                                          <xs:appinfo>
                                            <xse:label xmlns:xse="http://schemas.docentric.com/xml-schema-extensions" xse:text="Resources" xse:refCode="@SYS10369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WrkCtrType" type="Enum">
                                              <xs:annotation>
                                                <xs:appinfo>
                                                  <xse:label xmlns:xse="http://schemas.docentric.com/xml-schema-extensions" xse:text="Type" xse:refCode="@SYS1201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  <xs:attribute name="WrkCtrId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source" xse:refCode="@SYS10597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WrkCtrId" type="xs:string" use="optional">
                                      <xs:annotation>
                                        <xs:appinfo>
                                          <xse:label xmlns:xse="http://schemas.docentric.com/xml-schema-extensions" xse:text="Resource" xse:refCode="@SYS1059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ackorderStatus" type="Enum">
                                  <xs:annotation>
                                    <xs:appinfo>
                                      <xse:label xmlns:xse="http://schemas.docentric.com/xml-schema-extensions" xse:text="Remain status" xse:refCode="@SYS5579"/>
                                    </xs:appinfo>
                                  </xs:annotation>
                                </xs:element>
                              </xs:choice>
                              <xs:attribute name="CalcProc" type="xs:decimal" use="optional">
                                <xs:annotation>
                                  <xs:appinfo>
                                    <xse:label xmlns:xse="http://schemas.docentric.com/xml-schema-extensions" xse:text="Process" xse:refCode="@SYS605"/>
                                  </xs:appinfo>
                                </xs:annotation>
                              </xs:attribute>
                              <xs:attribute name="CalcSetUp" type="xs:decimal" use="optional">
                                <xs:annotation>
                                  <xs:appinfo>
                                    <xse:label xmlns:xse="http://schemas.docentric.com/xml-schema-extensions" xse:text="Setup" xse:refCode="@SYS101240"/>
                                  </xs:appinfo>
                                </xs:annotation>
                              </xs:attribute>
                              <xs:attribute name="FromDate" type="xs:date" use="optional">
                                <xs:annotation>
                                  <xs:appinfo>
                                    <xse:label xmlns:xse="http://schemas.docentric.com/xml-schema-extensions" xse:text="Start date" xse:refCode="@SYS2168"/>
                                  </xs:appinfo>
                                </xs:annotation>
                              </xs:attribute>
                              <xs:attribute name="FromDateTime" type="xs:dateTime" use="optional"/>
                              <xs:attribute name="FromTime" type="xs:integer" use="optional">
                                <xs:annotation>
                                  <xs:appinfo>
                                    <xse:label xmlns:xse="http://schemas.docentric.com/xml-schema-extensions" xse:text="Start time" xse:refCode="@SYS4444"/>
                                  </xs:appinfo>
                                </xs:annotation>
                              </xs:attribute>
                              <xs:attribute name="OprId" type="xs:string" use="optional">
                                <xs:annotation>
                                  <xs:appinfo>
                                    <xse:label xmlns:xse="http://schemas.docentric.com/xml-schema-extensions" xse:text="Operation" xse:refCode="@SYS101237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OprNumNext" type="xs:integer" use="optional">
                                <xs:annotation>
                                  <xs:appinfo>
                                    <xse:label xmlns:xse="http://schemas.docentric.com/xml-schema-extensions" xse:text="Next" xse:refCode="@SYS6441"/>
                                  </xs:appinfo>
                                </xs:annotation>
                              </xs:attribute>
                              <xs:attribute name="ProcessCategoryId" type="xs:string" use="optional">
                                <xs:annotation>
                                  <xs:appinfo>
                                    <xse:label xmlns:xse="http://schemas.docentric.com/xml-schema-extensions" xse:text="Run time category" xse:refCode="@SYS22182"/>
                                  </xs:appinfo>
                                </xs:annotation>
                              </xs:attribute>
                              <xs:attribute name="Prod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SetUpCategoryId" type="xs:string" use="optional">
                                <xs:annotation>
                                  <xs:appinfo>
                                    <xse:label xmlns:xse="http://schemas.docentric.com/xml-schema-extensions" xse:text="Setup category" xse:refCode="@SYS22181"/>
                                  </xs:appinfo>
                                </xs:annotation>
                              </xs:attribute>
                              <xs:attribute name="ToDate" type="xs:date" use="optional">
                                <xs:annotation>
                                  <xs:appinfo>
                                    <xse:label xmlns:xse="http://schemas.docentric.com/xml-schema-extensions" xse:text="End date" xse:refCode="@SYS22882"/>
                                  </xs:appinfo>
                                </xs:annotation>
                              </xs:attribute>
                              <xs:attribute name="ToDateTime" type="xs:dateTime" use="optional"/>
                              <xs:attribute name="ToTime" type="xs:integer" use="optional">
                                <xs:annotation>
                                  <xs:appinfo>
                                    <xse:label xmlns:xse="http://schemas.docentric.com/xml-schema-extensions" xse:text="End time" xse:refCode="@SYS5113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InventTable">
                            <xs:annotation>
                              <xs:appinfo>
                                <xse:label xmlns:xse="http://schemas.docentric.com/xml-schema-extensions" xse:text="Items" xse:refCode="@SYS15649"/>
                              </xs:appinfo>
                            </xs:annotation>
                            <xs:complexType>
                              <xs:attribute name="DefaultProduct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133866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Product" type="xs:long" use="optional">
                                <xs:annotation>
                                  <xs:appinfo>
                                    <xse:label xmlns:xse="http://schemas.docentric.com/xml-schema-extensions" xse:text="Product" xse:refCode="@SYS135280"/>
                                  </xs:appinfo>
                                </xs:annotation>
                              </xs:attribute>
                            </xs:complexType>
                          </xs:element>
                          <xs:element name="BackorderStatus" type="Enum">
                            <xs:annotation>
                              <xs:appinfo>
                                <xse:label xmlns:xse="http://schemas.docentric.com/xml-schema-extensions" xse:text="Remain status" xse:refCode="@SYS5579"/>
                              </xs:appinfo>
                            </xs:annotation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</xs:choic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Delivery" xse:refCode="@SYS4508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dsCWBatchStup" type="xs:decimal" use="optional">
                          <xs:annotation>
                            <xs:appinfo>
                              <xse:label xmlns:xse="http://schemas.docentric.com/xml-schema-extensions" xse:text="CW quantity started" xse:refCode="@PDS177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" xse:refCode="@SYS4398"/>
                            </xs:appinfo>
                          </xs:annotation>
                        </xs:attribute>
                        <xs:attribute name="QtyStUp" type="xs:decimal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RecId" type="xs:long" use="optional"/>
                        <xs:attribute name="Referenc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UpDate" type="xs:date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duction order report">
            <ProdTable DlvDate="2016-12-20" InventDimId="000005" InventRefId="" ItemId="P6000" Name="Pure Orange Juice Extracted" PdsCWBatchStup="0.0000000000" ProdId="B-000036" QtyStUp="0.0000000000" RecId="5637149119" ReferenceName="">
              <ProdBOM InventDimId="" ItemId="" OprNum="0" PdsCWInventCalc="0.0000000000" PdsCWInventStup="0.0000000000" PdsCWRemainPhysical="0.0000000000" Position="" QtyInventCalc="0.0000000000" QtyInventStUp="0.0000000000" RemainInventPhysical="0.0000000000">
                <InventDim inventDimId=""/>
                <InventTable DefaultProductName="" ItemId="" Product="0"/>
              </ProdBOM>
              <ProdRoute CalcProc="0.0000000000" CalcSetUp="0.0000000000" FromTime="0" OprId="" OprNum="0" OprNumNext="0" ProcessCategoryId="" ProdId="" SetUpCategoryId="" ToTime="0">
                <ProdRouteSchedulingView WrkCtrId="">
                  <WrkCtrTable WrkCtrId="">
                    <WrkCtrType Value="0" Name="Vendor" Text="Vendor"/>
                  </WrkCtrTable>
                </ProdRouteSchedulingView>
                <BackorderStatus Value="0" Name="None" Text="None"/>
              </ProdRoute>
              <InventTable DefaultProductName="Pure Orange Juice Extracted" ItemId="P6000" Product="22565427235"/>
              <ProdBOM InventDimId="000004" ItemId="M6008" OprNum="10" PdsCWInventCalc="0.0000000000" PdsCWInventStup="0.0000000000" PdsCWRemainPhysical="0.0000000000" Position="" QtyInventCalc="85248.0000000000" QtyInventStUp="0.0000000000" RemainInventPhysical="85248.0000000000">
                <InventDim inventDimId=""/>
                <InventTable DefaultProductName="Oranges" ItemId="M6008" Product="22565427242"/>
                <InventDim inventDimId="000004"/>
              </ProdBOM>
              <ProdBOM InventDimId="000004" ItemId="M6009" OprNum="10" PdsCWInventCalc="0.0000000000" PdsCWInventStup="0.0000000000" PdsCWRemainPhysical="0.0000000000" Position="" QtyInventCalc="63936.0000000000" QtyInventStUp="0.0000000000" RemainInventPhysical="63936.0000000000">
                <InventDim inventDimId=""/>
                <InventTable DefaultProductName="Oranges - Mandarin" ItemId="M6009" Product="22565427243"/>
                <InventDim inventDimId="000004"/>
                <InventTable DefaultProductName="" ItemId="" Product="0"/>
              </ProdBOM>
              <ProdRoute CalcProc="53.2800000000" CalcSetUp="0.0000000000" FromDate="2016-12-16" FromDateTime="2016-12-16T02:56:39" FromTime="10599" OprId="Washing" OprNum="10" OprNumNext="30" ProcessCategoryId="directMachineCost" ProdId="B-000036" SetUpCategoryId="directMachineCost" ToDate="2016-12-18" ToDateTime="2016-12-18T08:13:27" ToTime="29607">
                <ProdRouteSchedulingView WrkCtrId="1102">
                  <WrkCtrTable WrkCtrId="1102">
                    <WrkCtrType Value="2" Name="Machine" Text="Machine"/>
                  </WrkCtrTable>
                </ProdRouteSchedulingView>
                <BackorderStatus Value="2" Name="Route" Text="Route consumption"/>
              </ProdRoute>
              <ProdRoute CalcProc="159.8400000000" CalcSetUp="0.0000000000" FromDate="2016-12-16" FromDateTime="2016-12-16T02:56:39" FromTime="10599" OprId="Grading" OprNum="10" OprNumNext="30" ProcessCategoryId="directMachineCost" ProdId="B-000036" SetUpCategoryId="directMachineCost" ToDate="2016-12-18" ToDateTime="2016-12-18T08:13:27" ToTime="29607">
                <ProdRouteSchedulingView WrkCtrId="1103">
                  <WrkCtrTable WrkCtrId="1103">
                    <WrkCtrType Value="1" Name="Personnel" Text="Human resources"/>
                  </WrkCtrTable>
                  <WrkCtrTable WrkCtrId="1104">
                    <WrkCtrType Value="1" Name="Personnel" Text="Human resources"/>
                  </WrkCtrTable>
                  <WrkCtrTable WrkCtrId="1105">
                    <WrkCtrType Value="1" Name="Personnel" Text="Human resources"/>
                  </WrkCtrTable>
                </ProdRouteSchedulingView>
                <BackorderStatus Value="2" Name="Route" Text="Route consumption"/>
              </ProdRoute>
              <ProdRoute CalcProc="53.2800000000" CalcSetUp="0.0000000000" FromDate="2016-12-18" FromDateTime="2016-12-18T08:13:27" FromTime="29607" OprId="Extraction" OprNum="30" OprNumNext="0" ProcessCategoryId="directMachineCost" ProdId="B-000036" SetUpCategoryId="directMachineCost" ToDate="2016-12-20" ToDateTime="2016-12-20T13:30:15" ToTime="48615">
                <ProdRouteSchedulingView WrkCtrId="1101">
                  <WrkCtrTable WrkCtrId="1101">
                    <WrkCtrType Value="2" Name="Machine" Text="Machine"/>
                  </WrkCtrTable>
                </ProdRouteSchedulingView>
                <BackorderStatus Value="2" Name="Route" Text="Route consumption"/>
              </ProdRoute>
              <BackorderStatus Value="1" Name="Release" Text="Material consumption"/>
              <InventRefType Value="0" Name="None" Text="None"/>
            </Prod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3361080341" RenderMode="1">
      <ChildElements>
        <ElementRef Id="3579853790"/>
        <ElementRef Id="3127189795"/>
        <ElementRef Id="407495870"/>
        <ElementRef Id="444654176"/>
        <ElementRef Id="2204358021"/>
        <ElementRef Id="722257001"/>
        <ElementRef Id="2229332086"/>
        <ElementRef Id="338591276"/>
        <ElementRef Id="222263280"/>
        <ElementRef Id="2724086635"/>
        <ElementRef Id="3454042013"/>
        <ElementRef Id="3631798334"/>
        <ElementRef Id="3949715035"/>
        <ElementRef Id="993607242"/>
        <ElementRef Id="159360101"/>
        <ElementRef Id="3595113117"/>
        <ElementRef Id="3011090255"/>
        <ElementRef Id="1973562369"/>
        <ElementRef Id="740139954"/>
        <ElementRef Id="2179077836"/>
        <ElementRef Id="976798578"/>
        <ElementRef Id="1513262845"/>
        <ElementRef Id="977810562"/>
        <ElementRef Id="626126903"/>
        <ElementRef Id="82351314"/>
        <ElementRef Id="3225320167"/>
        <ElementRef Id="2037149217"/>
        <ElementRef Id="1010485630"/>
        <ElementRef Id="2402009631"/>
        <ElementRef Id="1224561813"/>
        <ElementRef Id="3333630344"/>
        <ElementRef Id="909659109"/>
        <ElementRef Id="765664962"/>
        <ElementRef Id="1166669828"/>
        <ElementRef Id="4264158335"/>
        <ElementRef Id="1138307459"/>
        <ElementRef Id="1303661127"/>
        <ElementRef Id="4261844978"/>
        <ElementRef Id="807128480"/>
        <ElementRef Id="3431369556"/>
        <ElementRef Id="1743833691"/>
      </ChildElements>
      <ValueBinding DataKind="2" Source="MainData" Path="ProdTable"/>
      <SortDescriptors>
        <SortDescriptor SortDirection="1">
          <Binding DataKind="2" Path="@ProdId" ResultDataType="System.String"/>
        </SortDescriptor>
      </SortDescriptors>
    </Element>
    <Element Type="Field" Id="3579853790">
      <ValueBinding DataKind="2" Source="GeneralData" Path="CurrentCompany/@Name" ResultDataType="System.String"/>
    </Element>
    <Element Type="Label" Id="3127189795">
      <Value LabelName="InventRefType" LabelCode="@SYS24406" DataSection="1" DataXPath="ProdTable/InventRefType"/>
    </Element>
    <Element Type="Field" Id="407495870">
      <ValueBinding DataKind="2" Source="." Path="InventRefType/@Text" ResultDataType="System.String"/>
    </Element>
    <Element Type="Field" Id="444654176">
      <ValueBinding DataKind="2" Source="." Path="@InventRefId" ResultDataType="System.String"/>
    </Element>
    <Element Type="Field" Id="2204358021">
      <ValueBinding DataKind="2" Source="." Path="@ReferenceName" ResultDataType="System.String"/>
    </Element>
    <Element Type="Field" Id="722257001">
      <ValueBinding DataKind="2" Source="." Path="@ProdId" ResultDataType="System.String"/>
    </Element>
    <Element Type="Field" Id="2229332086">
      <ValueBinding DataKind="2" Source="." Path="@Name" ResultDataType="System.String"/>
    </Element>
    <Element Type="Label" Id="338591276">
      <Value LabelName="ItemId" LabelCode="@SYS12836" DataSection="1" DataXPath="ProdTable/InventTable/@ItemId"/>
    </Element>
    <Element Type="Field" Id="222263280">
      <ValueBinding DataKind="2" Source="." Path="@ItemId" ResultDataType="System.String"/>
    </Element>
    <Element Type="Field" Id="2724086635">
      <ValueBinding DataKind="2" Source="." Path="InventTable/@DefaultProductName" ResultDataType="System.String"/>
    </Element>
    <Element Type="Label" Id="3454042013">
      <Value LabelName="QtyStUp" LabelCode="@SYS4695" DataSection="1" DataXPath="ProdTable/@QtyStUp"/>
    </Element>
    <Element Type="Field" Id="3631798334" FormatString="n">
      <ValueBinding DataKind="2" Source="." Path="@QtyStUp" ResultDataType="System.Decimal"/>
    </Element>
    <Element Type="Field" Id="3949715035" FormatString="d">
      <ValueBinding DataKind="2" Source="." Path="@StUpDate" ResultDataType="System.DateTime"/>
    </Element>
    <Element Type="Label" Id="993607242">
      <Value LabelName="DlvDate" LabelCode="@SYS4508" DataSection="1" DataXPath="ProdTable/@DlvDate"/>
    </Element>
    <Element Type="Field" Id="159360101" FormatString="d">
      <ValueBinding DataKind="2" Source="." Path="@DlvDate" ResultDataType="System.DateTime"/>
    </Element>
    <Element Type="Label" Id="3595113117">
      <Value LabelName="PdsCWBatchStup" LabelCode="@PDS177" DataSection="1" DataXPath="ProdTable/@PdsCWBatchStup"/>
    </Element>
    <Element Type="If" Id="3011090255">
      <ChildElements>
        <ElementRef Id="871508656"/>
      </ChildElements>
      <ValueBinding DataKind="2" Source="." Path="@PdsCWBatchStup != 0" ResultDataType="System.Boolean"/>
    </Element>
    <Element Type="Field" Id="871508656" FormatString="n">
      <ValueBinding DataKind="2" Source="." Path="@PdsCWBatchStup" ResultDataType="System.Decimal"/>
    </Element>
    <Element Type="Label" Id="1973562369">
      <Value LabelName="ItemId" LabelCode="@SYS12836" DataSection="1" DataXPath="ProdTable/ProdBOM/@ItemId"/>
    </Element>
    <Element Type="Label" Id="740139954">
      <Value LabelName="DefaultProductName" LabelCode="@SYS133866" DataSection="1" DataXPath="ProdTable/InventTable/@DefaultProductName"/>
    </Element>
    <Element Type="Label" Id="2179077836">
      <Value LabelName="OprNum" LabelCode="@SYS5793" DataSection="1" DataXPath="ProdTable/ProdBOM/@OprNum"/>
    </Element>
    <Element Type="Label" Id="976798578">
      <Value LabelName="Position" LabelCode="@SCM:EDT_BOMPosition" DataSection="1" DataXPath="ProdTable/ProdBOM/@Position"/>
    </Element>
    <Element Type="Label" Id="1513262845">
      <Value LabelName="QtyInventCalc" LabelCode="@SYS101273" DataSection="1" DataXPath="ProdTable/ProdBOM/@QtyInventCalc"/>
    </Element>
    <Element Type="Label" Id="977810562">
      <Value LabelName="QtyInventStUp" LabelCode="@SYS4695" DataSection="1" DataXPath="ProdTable/ProdBOM/@QtyInventStUp"/>
    </Element>
    <Element Type="Label" Id="626126903">
      <Value LabelName="BackorderStatus" LabelCode="@SYS5579" DataSection="1" DataXPath="ProdTable/BackorderStatus"/>
    </Element>
    <Element Type="Label" Id="82351314">
      <Value LabelName="RemainInventPhysical" LabelCode="@SYS10197" DataSection="1" DataXPath="ProdTable/ProdBOM/@RemainInventPhysical"/>
    </Element>
    <Element Type="List" Id="3225320167" RenderMode="2">
      <ChildElements>
        <ElementRef Id="906879496"/>
        <ElementRef Id="7645048"/>
        <ElementRef Id="3248296247"/>
        <ElementRef Id="3846494664"/>
        <ElementRef Id="2645999979"/>
        <ElementRef Id="950202862"/>
        <ElementRef Id="651094408"/>
        <ElementRef Id="1078020945"/>
      </ChildElements>
      <ValueBinding DataKind="2" Source="." Path="ProdBOM[InventTable/@DefaultProductName != &quot;&quot;]"/>
      <SortDescriptors>
        <SortDescriptor SortDirection="1">
          <Binding DataKind="2" Path="@ItemId" ResultDataType="System.String"/>
        </SortDescriptor>
      </SortDescriptors>
    </Element>
    <Element Type="Field" Id="906879496">
      <ValueBinding DataKind="2" Source="." Path="@ItemId" ResultDataType="System.String"/>
    </Element>
    <Element Type="Field" Id="7645048">
      <ValueBinding DataKind="2" Source="." Path="InventTable/@DefaultProductName" ResultDataType="System.String"/>
    </Element>
    <Element Type="Field" Id="3248296247">
      <ValueBinding DataKind="2" Source="." Path="@OprNum" ResultDataType="System.Decimal"/>
    </Element>
    <Element Type="Field" Id="3846494664">
      <ValueBinding DataKind="2" Source="." Path="@Position" ResultDataType="System.String"/>
    </Element>
    <Element Type="Field" Id="2645999979" FormatString="n">
      <ValueBinding DataKind="2" Source="." Path="@QtyInventCalc" ResultDataType="System.Decimal"/>
    </Element>
    <Element Type="Field" Id="950202862" FormatString="n">
      <ValueBinding DataKind="2" Source="." Path="@QtyInventStUp" ResultDataType="System.Decimal"/>
    </Element>
    <Element Type="Field" Id="651094408">
      <ValueBinding DataKind="2" Source="." Path="../BackorderStatus/@Text" ResultDataType="System.String"/>
    </Element>
    <Element Type="If" Id="1078020945">
      <ChildElements>
        <ElementRef Id="2730797907"/>
      </ChildElements>
      <ValueBinding DataKind="2" Source="." Path="@RemainInventPhysical &gt; 0" ResultDataType="System.Boolean"/>
    </Element>
    <Element Type="Field" Id="2730797907" FormatString="n">
      <ValueBinding DataKind="2" Source="." Path="@RemainInventPhysical" ResultDataType="System.Decimal"/>
    </Element>
    <Element Type="Label" Id="2037149217">
      <Value LabelName="OprNum" LabelCode="@SYS5793" DataSection="1" DataXPath="ProdTable/ProdRoute/@OprNum"/>
    </Element>
    <Element Type="Label" Id="1010485630">
      <Value LabelName="OprId" LabelCode="@SYS101237" DataSection="1" DataXPath="ProdTable/ProdRoute/@OprId"/>
    </Element>
    <Element Type="Label" Id="2402009631">
      <Value LabelName="WrkCtrId" LabelCode="@SYS10597" DataSection="1" DataXPath="ProdTable/ProdRoute/ProdRouteSchedulingView/@WrkCtrId"/>
    </Element>
    <Element Type="Label" Id="1224561813">
      <Value LabelName="WrkCtrType" LabelCode="@SYS1201" DataSection="1" DataXPath="ProdTable/ProdRoute/ProdRouteSchedulingView/WrkCtrTable/WrkCtrType"/>
    </Element>
    <Element Type="Label" Id="3333630344">
      <Value LabelName="FromDate" LabelCode="@SYS2168" DataSection="1" DataXPath="ProdTable/ProdRoute/@FromDate"/>
    </Element>
    <Element Type="Label" Id="909659109">
      <Value LabelName="FromTime" LabelCode="@SYS4444" DataSection="1" DataXPath="ProdTable/ProdRoute/@FromTime"/>
    </Element>
    <Element Type="Label" Id="765664962">
      <Value LabelName="ToDate" LabelCode="@SYS22882" DataSection="1" DataXPath="ProdTable/ProdRoute/@ToDate"/>
    </Element>
    <Element Type="Label" Id="1166669828">
      <Value LabelName="ToTime" LabelCode="@SYS51132" DataSection="1" DataXPath="ProdTable/ProdRoute/@ToTime"/>
    </Element>
    <Element Type="Label" Id="4264158335">
      <Value LabelName="OprNumNext" LabelCode="@SYS6441" DataSection="1" DataXPath="ProdTable/ProdRoute/@OprNumNext"/>
    </Element>
    <Element Type="Label" Id="1138307459">
      <Value LabelName="BackorderStatus" LabelCode="@SYS5579" DataSection="1" DataXPath="ProdTable/ProdRoute/BackorderStatus"/>
    </Element>
    <Element Type="Label" Id="1303661127">
      <Value LabelName="ProcessCategoryId" LabelCode="@SYS22182" DataSection="1" DataXPath="ProdTable/ProdRoute/@ProcessCategoryId"/>
    </Element>
    <Element Type="Label" Id="4261844978">
      <Value LabelName="CalcProc" LabelCode="@SYS605" DataSection="1" DataXPath="ProdTable/ProdRoute/@CalcProc"/>
    </Element>
    <Element Type="Label" Id="807128480">
      <Value LabelName="SetUpCategoryId" LabelCode="@SYS22181" DataSection="1" DataXPath="ProdTable/ProdRoute/@SetUpCategoryId"/>
    </Element>
    <Element Type="Label" Id="3431369556">
      <Value LabelName="CalcSetUp" LabelCode="@SYS101240" DataSection="1" DataXPath="ProdTable/ProdRoute/@CalcSetUp"/>
    </Element>
    <Element Type="List" Id="1743833691" RenderMode="2">
      <ChildElements>
        <ElementRef Id="3261012274"/>
        <ElementRef Id="536704141"/>
        <ElementRef Id="2488652726"/>
        <ElementRef Id="3461831255"/>
        <ElementRef Id="2353070317"/>
        <ElementRef Id="2543620135"/>
        <ElementRef Id="1990356374"/>
        <ElementRef Id="595516423"/>
        <ElementRef Id="1453674381"/>
        <ElementRef Id="2458525071"/>
        <ElementRef Id="1832258499"/>
        <ElementRef Id="4109286174"/>
        <ElementRef Id="1317301212"/>
        <ElementRef Id="3282372375"/>
      </ChildElements>
      <ValueBinding DataKind="2" Source="." Path="ProdRoute/ProdRouteSchedulingView/WrkCtrTable[../../@OprNum != 0 or ../../@OprId != &quot;&quot;]"/>
      <SortDescriptors/>
    </Element>
    <Element Type="Field" Id="3261012274">
      <ValueBinding DataKind="2" Source="." Path="../../@OprNum" ResultDataType="System.Decimal"/>
    </Element>
    <Element Type="Field" Id="536704141">
      <ValueBinding DataKind="2" Source="." Path="../../@OprId" ResultDataType="System.String"/>
    </Element>
    <Element Type="Field" Id="2488652726">
      <ValueBinding DataKind="2" Source="." Path="@WrkCtrId" ResultDataType="System.String"/>
    </Element>
    <Element Type="Field" Id="3461831255">
      <ValueBinding DataKind="2" Source="." Path="WrkCtrType/@Text" ResultDataType="System.String"/>
    </Element>
    <Element Type="Field" Id="2353070317" FormatString="d">
      <ValueBinding DataKind="2" Source="." Path="../../@FromDate" ResultDataType="System.DateTime"/>
    </Element>
    <Element Type="Field" Id="2543620135" FormatString="hh:mm tt">
      <ValueBinding DataKind="2" Source="." Path="../../@FromDateTime" ResultDataType="System.DateTime"/>
    </Element>
    <Element Type="Field" Id="1990356374" FormatString="d">
      <ValueBinding DataKind="2" Source="." Path="../../@ToDate" ResultDataType="System.DateTime"/>
    </Element>
    <Element Type="Field" Id="595516423" FormatString="hh:mm tt">
      <ValueBinding DataKind="2" Source="." Path="../../@ToDateTime" ResultDataType="System.DateTime"/>
    </Element>
    <Element Type="Field" Id="1453674381">
      <ValueBinding DataKind="2" Source="." Path="../../@OprNumNext" ResultDataType="System.Decimal"/>
    </Element>
    <Element Type="Field" Id="2458525071">
      <ValueBinding DataKind="2" Source="." Path="../../BackorderStatus/@Text" ResultDataType="System.String"/>
    </Element>
    <Element Type="Field" Id="1832258499">
      <ValueBinding DataKind="2" Source="." Path="../../@ProcessCategoryId" ResultDataType="System.String"/>
    </Element>
    <Element Type="Field" Id="4109286174" FormatString="n">
      <ValueBinding DataKind="2" Source="." Path="../../@CalcProc" ResultDataType="System.Decimal"/>
    </Element>
    <Element Type="Field" Id="1317301212">
      <ValueBinding DataKind="2" Source="." Path="../../@SetUpCategoryId" ResultDataType="System.String"/>
    </Element>
    <Element Type="If" Id="3282372375">
      <ChildElements>
        <ElementRef Id="1104998770"/>
      </ChildElements>
      <ValueBinding DataKind="2" Source="." Path="../../@CalcSetUp &gt; 0" ResultDataType="System.Boolean"/>
    </Element>
    <Element Type="Field" Id="1104998770" FormatString="n">
      <ValueBinding DataKind="2" Source="." Path="../../@CalcSetUp" ResultDataType="System.Decimal"/>
    </Element>
    <Element Type="Field" Id="1783299551" FormatString="d">
      <ValueBinding DataKind="2" Source="GeneralData" Path="Misc/@SessionDate" ResultDataType="System.DateTime"/>
    </Element>
    <Element Type="Field" Id="116197327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E7DED8AF-398F-41A4-AFB0-82D22D849F4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albin.lotric@docentric.com</dc:creator>
  <cp:keywords/>
  <dc:description/>
  <cp:lastModifiedBy>Slobodan Vučičević</cp:lastModifiedBy>
  <cp:revision>8</cp:revision>
  <dcterms:created xsi:type="dcterms:W3CDTF">2025-06-20T11:23:00Z</dcterms:created>
  <dcterms:modified xsi:type="dcterms:W3CDTF">2025-06-20T11:42:00Z</dcterms:modified>
</cp:coreProperties>
</file>